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3930D57E"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3F20E9">
        <w:rPr>
          <w:rFonts w:ascii="Arial" w:hAnsi="Arial" w:cs="Arial"/>
          <w:b/>
          <w:bCs/>
          <w:sz w:val="32"/>
          <w:szCs w:val="32"/>
        </w:rPr>
        <w:t xml:space="preserve"> ECC Education Compliance and CHIS</w:t>
      </w:r>
    </w:p>
    <w:tbl>
      <w:tblPr>
        <w:tblStyle w:val="GridTable1Light-Accent1"/>
        <w:tblW w:w="5000" w:type="pct"/>
        <w:tblLook w:val="01E0" w:firstRow="1" w:lastRow="1" w:firstColumn="1" w:lastColumn="1" w:noHBand="0" w:noVBand="0"/>
      </w:tblPr>
      <w:tblGrid>
        <w:gridCol w:w="2336"/>
        <w:gridCol w:w="1887"/>
        <w:gridCol w:w="1562"/>
        <w:gridCol w:w="4790"/>
        <w:gridCol w:w="1515"/>
        <w:gridCol w:w="1858"/>
      </w:tblGrid>
      <w:tr w:rsidR="00420C22" w:rsidRPr="00766582" w14:paraId="5D602948" w14:textId="77777777" w:rsidTr="0048354F">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7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560"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17"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4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66"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5DAB6C7B" w14:textId="6260A4BB"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Essex County Council</w:t>
            </w:r>
          </w:p>
        </w:tc>
        <w:tc>
          <w:tcPr>
            <w:tcW w:w="676"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560"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17" w:type="pct"/>
          </w:tcPr>
          <w:p w14:paraId="5A39BBE3" w14:textId="7920807C" w:rsidR="00420C22" w:rsidRPr="003E0CA8" w:rsidRDefault="0082628A"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3E0CA8">
                <w:rPr>
                  <w:rStyle w:val="Hyperlink"/>
                  <w:rFonts w:ascii="Arial" w:hAnsi="Arial" w:cs="Arial"/>
                  <w:snapToGrid w:val="0"/>
                </w:rPr>
                <w:t>dpo@essex.gov.uk</w:t>
              </w:r>
            </w:hyperlink>
            <w:r w:rsidR="00E6047F" w:rsidRPr="003E0CA8">
              <w:rPr>
                <w:rFonts w:ascii="Arial" w:hAnsi="Arial" w:cs="Arial"/>
                <w:snapToGrid w:val="0"/>
                <w:color w:val="000000"/>
              </w:rPr>
              <w:t xml:space="preserve"> </w:t>
            </w:r>
          </w:p>
        </w:tc>
        <w:tc>
          <w:tcPr>
            <w:tcW w:w="543"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66" w:type="pct"/>
          </w:tcPr>
          <w:p w14:paraId="72A3D3EC" w14:textId="5B155E79"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Z6034810</w:t>
            </w:r>
          </w:p>
        </w:tc>
      </w:tr>
      <w:tr w:rsidR="003E0CA8" w:rsidRPr="00766582" w14:paraId="0D0B940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E27B00A" w14:textId="1842C63C" w:rsidR="003E0CA8" w:rsidRPr="00FB62B5" w:rsidRDefault="003F20E9" w:rsidP="003E0CA8">
            <w:pPr>
              <w:rPr>
                <w:rFonts w:ascii="Arial" w:hAnsi="Arial" w:cs="Arial"/>
                <w:b w:val="0"/>
                <w:bCs w:val="0"/>
                <w:snapToGrid w:val="0"/>
              </w:rPr>
            </w:pPr>
            <w:r>
              <w:rPr>
                <w:rFonts w:ascii="Arial" w:hAnsi="Arial" w:cs="Arial"/>
                <w:b w:val="0"/>
                <w:bCs w:val="0"/>
                <w:snapToGrid w:val="0"/>
              </w:rPr>
              <w:t>Provide</w:t>
            </w:r>
          </w:p>
        </w:tc>
        <w:tc>
          <w:tcPr>
            <w:tcW w:w="676" w:type="pct"/>
          </w:tcPr>
          <w:p w14:paraId="46882696" w14:textId="77777777" w:rsidR="003E0CA8" w:rsidRDefault="003F20E9"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rPr>
              <w:t>900 The Crescent,</w:t>
            </w:r>
          </w:p>
          <w:p w14:paraId="0E479A39" w14:textId="77777777" w:rsidR="003F20E9" w:rsidRDefault="003F20E9"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rPr>
              <w:t>Colchester, Business Park</w:t>
            </w:r>
          </w:p>
          <w:p w14:paraId="2F2803FE" w14:textId="77777777" w:rsidR="00D15FF1" w:rsidRDefault="00D15FF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rPr>
              <w:t>Colchester</w:t>
            </w:r>
          </w:p>
          <w:p w14:paraId="60061E4C" w14:textId="7421917A" w:rsidR="00D15FF1" w:rsidRPr="009B4AD0" w:rsidRDefault="00D15FF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rPr>
              <w:t>CO4 9YQ</w:t>
            </w:r>
          </w:p>
        </w:tc>
        <w:tc>
          <w:tcPr>
            <w:tcW w:w="560" w:type="pct"/>
          </w:tcPr>
          <w:p w14:paraId="44EAFD9C" w14:textId="5550C479" w:rsidR="003E0CA8" w:rsidRPr="009B4AD0" w:rsidRDefault="00D15FF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07817 023237</w:t>
            </w:r>
          </w:p>
        </w:tc>
        <w:tc>
          <w:tcPr>
            <w:tcW w:w="1717" w:type="pct"/>
          </w:tcPr>
          <w:p w14:paraId="4B94D5A5" w14:textId="64076E7B" w:rsidR="003E0CA8" w:rsidRPr="003E0CA8" w:rsidRDefault="0082628A"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hyperlink r:id="rId13" w:history="1">
              <w:r w:rsidR="00D15FF1" w:rsidRPr="00045C67">
                <w:rPr>
                  <w:rStyle w:val="Hyperlink"/>
                  <w:rFonts w:ascii="Arial" w:hAnsi="Arial" w:cs="Arial"/>
                  <w:snapToGrid w:val="0"/>
                </w:rPr>
                <w:t>provide.infogov@nhs.net</w:t>
              </w:r>
            </w:hyperlink>
            <w:r w:rsidR="00D15FF1">
              <w:rPr>
                <w:rFonts w:ascii="Arial" w:hAnsi="Arial" w:cs="Arial"/>
                <w:snapToGrid w:val="0"/>
              </w:rPr>
              <w:t xml:space="preserve">  </w:t>
            </w:r>
          </w:p>
        </w:tc>
        <w:tc>
          <w:tcPr>
            <w:tcW w:w="543" w:type="pct"/>
          </w:tcPr>
          <w:p w14:paraId="3DEEC669" w14:textId="096EC150" w:rsidR="003E0CA8" w:rsidRPr="009B4AD0" w:rsidRDefault="00D15FF1"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D15FF1">
              <w:rPr>
                <w:rFonts w:ascii="Arial" w:hAnsi="Arial" w:cs="Arial"/>
                <w:snapToGrid w:val="0"/>
                <w:color w:val="000000"/>
              </w:rPr>
              <w:t>John Adegoke</w:t>
            </w:r>
          </w:p>
        </w:tc>
        <w:tc>
          <w:tcPr>
            <w:cnfStyle w:val="000100000000" w:firstRow="0" w:lastRow="0" w:firstColumn="0" w:lastColumn="1" w:oddVBand="0" w:evenVBand="0" w:oddHBand="0" w:evenHBand="0" w:firstRowFirstColumn="0" w:firstRowLastColumn="0" w:lastRowFirstColumn="0" w:lastRowLastColumn="0"/>
            <w:tcW w:w="666" w:type="pct"/>
          </w:tcPr>
          <w:p w14:paraId="3656B9AB" w14:textId="51779055" w:rsidR="003E0CA8" w:rsidRPr="00FB62B5" w:rsidRDefault="008E6062" w:rsidP="003E0CA8">
            <w:pPr>
              <w:rPr>
                <w:rFonts w:ascii="Arial" w:hAnsi="Arial" w:cs="Arial"/>
                <w:b w:val="0"/>
                <w:bCs w:val="0"/>
                <w:snapToGrid w:val="0"/>
              </w:rPr>
            </w:pPr>
            <w:r w:rsidRPr="008E6062">
              <w:rPr>
                <w:rFonts w:ascii="Arial" w:hAnsi="Arial" w:cs="Arial"/>
                <w:b w:val="0"/>
                <w:bCs w:val="0"/>
                <w:snapToGrid w:val="0"/>
                <w:color w:val="000000"/>
              </w:rPr>
              <w:t>Z2604172</w:t>
            </w:r>
          </w:p>
        </w:tc>
      </w:tr>
      <w:tr w:rsidR="003E0CA8" w:rsidRPr="00766582" w14:paraId="7C10521F" w14:textId="77777777" w:rsidTr="0048354F">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7F5775" w14:textId="77777777" w:rsidR="003E0CA8" w:rsidRPr="00766582" w:rsidRDefault="003E0CA8" w:rsidP="003E0CA8">
            <w:pPr>
              <w:rPr>
                <w:rFonts w:ascii="Arial" w:hAnsi="Arial" w:cs="Arial"/>
                <w:snapToGrid w:val="0"/>
                <w:color w:val="000000"/>
              </w:rPr>
            </w:pPr>
          </w:p>
        </w:tc>
        <w:tc>
          <w:tcPr>
            <w:tcW w:w="676" w:type="pct"/>
          </w:tcPr>
          <w:p w14:paraId="4E4AEAB0"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60" w:type="pct"/>
          </w:tcPr>
          <w:p w14:paraId="2B1A41D9"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295CE87E"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43" w:type="pct"/>
          </w:tcPr>
          <w:p w14:paraId="6C4FE843"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508E3EE9" w14:textId="77777777" w:rsidR="003E0CA8" w:rsidRPr="00766582" w:rsidRDefault="003E0CA8" w:rsidP="003E0CA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6A00CB77" w:rsidR="00BE723F" w:rsidRPr="00C95AB9" w:rsidRDefault="008E6062" w:rsidP="00BB0EDF">
            <w:pPr>
              <w:rPr>
                <w:rFonts w:ascii="Arial" w:hAnsi="Arial" w:cs="Arial"/>
                <w:snapToGrid w:val="0"/>
                <w:color w:val="000000"/>
              </w:rPr>
            </w:pPr>
            <w:r w:rsidRPr="00C95AB9">
              <w:rPr>
                <w:rFonts w:ascii="Arial" w:hAnsi="Arial" w:cs="Arial"/>
                <w:snapToGrid w:val="0"/>
                <w:color w:val="000000"/>
              </w:rPr>
              <w:t>M</w:t>
            </w:r>
            <w:r w:rsidRPr="00C95AB9">
              <w:rPr>
                <w:rFonts w:ascii="Arial" w:hAnsi="Arial" w:cs="Arial"/>
                <w:color w:val="000000"/>
              </w:rPr>
              <w:t>ay 2021</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5FF4C732" w:rsidR="00BE723F" w:rsidRPr="00C95AB9" w:rsidRDefault="008E6062" w:rsidP="00BB0EDF">
            <w:pPr>
              <w:rPr>
                <w:rFonts w:ascii="Arial" w:hAnsi="Arial" w:cs="Arial"/>
                <w:snapToGrid w:val="0"/>
                <w:color w:val="000000"/>
              </w:rPr>
            </w:pPr>
            <w:r w:rsidRPr="00C95AB9">
              <w:rPr>
                <w:rFonts w:ascii="Arial" w:hAnsi="Arial" w:cs="Arial"/>
                <w:snapToGrid w:val="0"/>
                <w:color w:val="000000"/>
              </w:rPr>
              <w:t>M</w:t>
            </w:r>
            <w:r w:rsidRPr="00C95AB9">
              <w:rPr>
                <w:rFonts w:ascii="Arial" w:hAnsi="Arial" w:cs="Arial"/>
                <w:color w:val="000000"/>
              </w:rPr>
              <w:t>ay 2024</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78266015" w:rsidR="00BE723F" w:rsidRPr="00C95AB9" w:rsidRDefault="008E6062" w:rsidP="00BB0EDF">
            <w:pPr>
              <w:rPr>
                <w:rFonts w:ascii="Arial" w:hAnsi="Arial" w:cs="Arial"/>
                <w:snapToGrid w:val="0"/>
                <w:color w:val="000000"/>
              </w:rPr>
            </w:pPr>
            <w:r w:rsidRPr="00C95AB9">
              <w:rPr>
                <w:rFonts w:ascii="Arial" w:hAnsi="Arial" w:cs="Arial"/>
                <w:snapToGrid w:val="0"/>
                <w:color w:val="000000"/>
              </w:rPr>
              <w:t>E</w:t>
            </w:r>
            <w:r w:rsidRPr="00C95AB9">
              <w:rPr>
                <w:rFonts w:ascii="Arial" w:hAnsi="Arial" w:cs="Arial"/>
                <w:color w:val="000000"/>
              </w:rPr>
              <w:t>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5E314A72" w:rsidR="00BE723F" w:rsidRPr="00C95AB9" w:rsidRDefault="00C95AB9" w:rsidP="00BB0EDF">
            <w:pPr>
              <w:rPr>
                <w:rFonts w:ascii="Arial" w:hAnsi="Arial" w:cs="Arial"/>
                <w:snapToGrid w:val="0"/>
                <w:color w:val="000000"/>
              </w:rPr>
            </w:pPr>
            <w:r w:rsidRPr="00C95AB9">
              <w:rPr>
                <w:rFonts w:ascii="Arial" w:hAnsi="Arial" w:cs="Arial"/>
                <w:snapToGrid w:val="0"/>
                <w:color w:val="000000"/>
              </w:rPr>
              <w:t>A</w:t>
            </w:r>
            <w:r w:rsidRPr="00C95AB9">
              <w:rPr>
                <w:rFonts w:ascii="Arial" w:hAnsi="Arial" w:cs="Arial"/>
                <w:color w:val="000000"/>
              </w:rPr>
              <w:t>nita Patel-Lingam</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071B655D" w:rsidR="00BE723F" w:rsidRPr="00C95AB9" w:rsidRDefault="00C95AB9" w:rsidP="00BB0EDF">
            <w:pPr>
              <w:rPr>
                <w:rFonts w:ascii="Arial" w:hAnsi="Arial" w:cs="Arial"/>
                <w:snapToGrid w:val="0"/>
                <w:color w:val="000000"/>
              </w:rPr>
            </w:pPr>
            <w:r w:rsidRPr="00C95AB9">
              <w:rPr>
                <w:rFonts w:ascii="Arial" w:hAnsi="Arial" w:cs="Arial"/>
                <w:snapToGrid w:val="0"/>
                <w:color w:val="000000"/>
              </w:rPr>
              <w:t>A</w:t>
            </w:r>
            <w:r w:rsidRPr="00C95AB9">
              <w:rPr>
                <w:rFonts w:ascii="Arial" w:hAnsi="Arial" w:cs="Arial"/>
                <w:color w:val="000000"/>
              </w:rPr>
              <w:t>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25780985" w:rsidR="00BE723F" w:rsidRPr="00C95AB9" w:rsidRDefault="00C95AB9" w:rsidP="00BB0EDF">
            <w:pPr>
              <w:rPr>
                <w:rFonts w:ascii="Arial" w:hAnsi="Arial" w:cs="Arial"/>
                <w:snapToGrid w:val="0"/>
                <w:color w:val="000000"/>
              </w:rPr>
            </w:pPr>
            <w:r w:rsidRPr="00C95AB9">
              <w:rPr>
                <w:rFonts w:ascii="Arial" w:hAnsi="Arial" w:cs="Arial"/>
                <w:snapToGrid w:val="0"/>
                <w:color w:val="000000"/>
              </w:rPr>
              <w:t>1</w:t>
            </w:r>
            <w:r w:rsidRPr="00C95AB9">
              <w:rPr>
                <w:rFonts w:ascii="Arial" w:hAnsi="Arial" w:cs="Arial"/>
                <w:color w:val="000000"/>
              </w:rPr>
              <w:t>.0</w:t>
            </w:r>
          </w:p>
        </w:tc>
      </w:tr>
    </w:tbl>
    <w:p w14:paraId="6A634130" w14:textId="77777777" w:rsidR="00DE6587" w:rsidRDefault="00DE6587"/>
    <w:p w14:paraId="2263CC1B" w14:textId="77777777" w:rsidR="00C95AB9" w:rsidRDefault="00C95AB9"/>
    <w:p w14:paraId="5397567A" w14:textId="77777777" w:rsidR="00C95AB9" w:rsidRDefault="00C95AB9"/>
    <w:p w14:paraId="17D3FADB" w14:textId="77777777" w:rsidR="00C95AB9" w:rsidRDefault="00C95AB9"/>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09B58DC7" w:rsidR="00333A42" w:rsidRPr="00385747" w:rsidRDefault="00333A42" w:rsidP="00303E08">
            <w:pPr>
              <w:rPr>
                <w:rFonts w:ascii="Arial" w:hAnsi="Arial" w:cs="Arial"/>
                <w:b w:val="0"/>
                <w:bCs/>
                <w:sz w:val="24"/>
                <w:szCs w:val="24"/>
              </w:rPr>
            </w:pPr>
          </w:p>
        </w:tc>
        <w:tc>
          <w:tcPr>
            <w:tcW w:w="3969" w:type="dxa"/>
          </w:tcPr>
          <w:p w14:paraId="2BA226A1" w14:textId="570F86DC" w:rsidR="00333A42" w:rsidRPr="00385747" w:rsidRDefault="00333A42" w:rsidP="00303E08">
            <w:pPr>
              <w:rPr>
                <w:rFonts w:ascii="Arial" w:hAnsi="Arial" w:cs="Arial"/>
                <w:b w:val="0"/>
                <w:bCs/>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385747" w:rsidRDefault="00333A42" w:rsidP="00303E08">
            <w:pPr>
              <w:rPr>
                <w:rFonts w:ascii="Arial" w:hAnsi="Arial" w:cs="Arial"/>
                <w:b w:val="0"/>
                <w:bCs/>
                <w:sz w:val="24"/>
                <w:szCs w:val="24"/>
              </w:rPr>
            </w:pPr>
          </w:p>
        </w:tc>
        <w:tc>
          <w:tcPr>
            <w:tcW w:w="3969" w:type="dxa"/>
          </w:tcPr>
          <w:p w14:paraId="0DE4B5B7" w14:textId="77777777" w:rsidR="00333A42" w:rsidRPr="00385747" w:rsidRDefault="00333A42" w:rsidP="00303E08">
            <w:pPr>
              <w:rPr>
                <w:rFonts w:ascii="Arial" w:hAnsi="Arial" w:cs="Arial"/>
                <w:b w:val="0"/>
                <w:bCs/>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23952D89" w:rsidR="00333A42" w:rsidRPr="00385747" w:rsidRDefault="00333A42" w:rsidP="00303E08">
            <w:pPr>
              <w:rPr>
                <w:rFonts w:ascii="Arial" w:hAnsi="Arial" w:cs="Arial"/>
                <w:b w:val="0"/>
                <w:bCs/>
                <w:sz w:val="24"/>
                <w:szCs w:val="24"/>
              </w:rPr>
            </w:pPr>
          </w:p>
        </w:tc>
        <w:tc>
          <w:tcPr>
            <w:tcW w:w="3969" w:type="dxa"/>
          </w:tcPr>
          <w:p w14:paraId="2DBF0D7D" w14:textId="150CB555" w:rsidR="00333A42" w:rsidRPr="00385747" w:rsidRDefault="00333A42" w:rsidP="00303E08">
            <w:pPr>
              <w:rPr>
                <w:rFonts w:ascii="Arial" w:hAnsi="Arial" w:cs="Arial"/>
                <w:b w:val="0"/>
                <w:bCs/>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1FADB614" w14:textId="7EDA5255" w:rsidR="00DA2A93" w:rsidRDefault="00E72DA1" w:rsidP="00DA2A93">
            <w:pPr>
              <w:jc w:val="both"/>
              <w:rPr>
                <w:rFonts w:ascii="Arial" w:hAnsi="Arial" w:cs="Arial"/>
                <w:b w:val="0"/>
                <w:bCs/>
                <w:sz w:val="24"/>
                <w:szCs w:val="28"/>
              </w:rPr>
            </w:pPr>
            <w:r>
              <w:rPr>
                <w:rFonts w:ascii="Arial" w:hAnsi="Arial" w:cs="Arial"/>
                <w:b w:val="0"/>
                <w:bCs/>
                <w:sz w:val="24"/>
                <w:szCs w:val="28"/>
              </w:rPr>
              <w:t>The sharing of information between Essex County Council (ECC) and Essex and East Anglia Child Health Information Service (CHIS) has been identified as crucial in the interests of safeguarding children and young people who have been reported ‘missing from education’ and whose whereabouts cannot be confirmed via alternative methods of investigation.  The Data Protection Act 2018 and UK General Data Protection Regulations (UK GDPR) do not prevent the sharing of information for the purposes of keeping children safe.</w:t>
            </w:r>
          </w:p>
          <w:p w14:paraId="3C5D7783" w14:textId="77777777" w:rsidR="00E72DA1" w:rsidRDefault="00E72DA1" w:rsidP="00DA2A93">
            <w:pPr>
              <w:jc w:val="both"/>
              <w:rPr>
                <w:rFonts w:ascii="Arial" w:hAnsi="Arial" w:cs="Arial"/>
                <w:b w:val="0"/>
                <w:bCs/>
                <w:sz w:val="24"/>
                <w:szCs w:val="28"/>
              </w:rPr>
            </w:pPr>
          </w:p>
          <w:p w14:paraId="784101EE" w14:textId="0FFFB517" w:rsidR="00E72DA1" w:rsidRDefault="00E72DA1" w:rsidP="00DA2A93">
            <w:pPr>
              <w:jc w:val="both"/>
              <w:rPr>
                <w:rFonts w:ascii="Arial" w:hAnsi="Arial" w:cs="Arial"/>
                <w:b w:val="0"/>
                <w:bCs/>
                <w:sz w:val="24"/>
                <w:szCs w:val="28"/>
              </w:rPr>
            </w:pPr>
            <w:r>
              <w:rPr>
                <w:rFonts w:ascii="Arial" w:hAnsi="Arial" w:cs="Arial"/>
                <w:b w:val="0"/>
                <w:bCs/>
                <w:sz w:val="24"/>
                <w:szCs w:val="28"/>
              </w:rPr>
              <w:t xml:space="preserve">Local authorities have a duty under section 436A Education Act 1996 to </w:t>
            </w:r>
            <w:proofErr w:type="gramStart"/>
            <w:r>
              <w:rPr>
                <w:rFonts w:ascii="Arial" w:hAnsi="Arial" w:cs="Arial"/>
                <w:b w:val="0"/>
                <w:bCs/>
                <w:sz w:val="24"/>
                <w:szCs w:val="28"/>
              </w:rPr>
              <w:t>make arrangements</w:t>
            </w:r>
            <w:proofErr w:type="gramEnd"/>
            <w:r>
              <w:rPr>
                <w:rFonts w:ascii="Arial" w:hAnsi="Arial" w:cs="Arial"/>
                <w:b w:val="0"/>
                <w:bCs/>
                <w:sz w:val="24"/>
                <w:szCs w:val="28"/>
              </w:rPr>
              <w:t xml:space="preserve"> to establish the identities of children in their area who are not registered pupils at a school and are not receiving suitable education otherwise</w:t>
            </w:r>
            <w:r w:rsidR="00A52A2C">
              <w:rPr>
                <w:rFonts w:ascii="Arial" w:hAnsi="Arial" w:cs="Arial"/>
                <w:b w:val="0"/>
                <w:bCs/>
                <w:sz w:val="24"/>
                <w:szCs w:val="28"/>
              </w:rPr>
              <w:t>.  This duty only relates to children of compulsory school age.  Parents have a duty, under section 7 Education Act 1996, to ensure that their children of compulsory school age are receiving suitable full-time education.</w:t>
            </w:r>
          </w:p>
          <w:p w14:paraId="3916893E" w14:textId="77777777" w:rsidR="00A52A2C" w:rsidRDefault="00A52A2C" w:rsidP="00DA2A93">
            <w:pPr>
              <w:jc w:val="both"/>
              <w:rPr>
                <w:rFonts w:ascii="Arial" w:hAnsi="Arial" w:cs="Arial"/>
                <w:b w:val="0"/>
                <w:bCs/>
                <w:sz w:val="24"/>
                <w:szCs w:val="28"/>
              </w:rPr>
            </w:pPr>
          </w:p>
          <w:p w14:paraId="655D8899" w14:textId="02D9443C" w:rsidR="00A52A2C" w:rsidRDefault="00A52A2C" w:rsidP="00DA2A93">
            <w:pPr>
              <w:jc w:val="both"/>
              <w:rPr>
                <w:rFonts w:ascii="Arial" w:hAnsi="Arial" w:cs="Arial"/>
                <w:b w:val="0"/>
                <w:bCs/>
                <w:sz w:val="24"/>
                <w:szCs w:val="28"/>
              </w:rPr>
            </w:pPr>
            <w:r>
              <w:rPr>
                <w:rFonts w:ascii="Arial" w:hAnsi="Arial" w:cs="Arial"/>
                <w:b w:val="0"/>
                <w:bCs/>
                <w:sz w:val="24"/>
                <w:szCs w:val="28"/>
              </w:rPr>
              <w:t>Where ECC receives information which indicates that a child may be ‘missing’ from education</w:t>
            </w:r>
            <w:r w:rsidR="00AA4FFE">
              <w:rPr>
                <w:rFonts w:ascii="Arial" w:hAnsi="Arial" w:cs="Arial"/>
                <w:b w:val="0"/>
                <w:bCs/>
                <w:sz w:val="24"/>
                <w:szCs w:val="28"/>
              </w:rPr>
              <w:t xml:space="preserve">, we seek to make use of all available intelligence to enable us to respond swiftly and to return a child to suitable educational provision without delay.  </w:t>
            </w:r>
            <w:proofErr w:type="gramStart"/>
            <w:r w:rsidR="00AB206C">
              <w:rPr>
                <w:rFonts w:ascii="Arial" w:hAnsi="Arial" w:cs="Arial"/>
                <w:b w:val="0"/>
                <w:bCs/>
                <w:sz w:val="24"/>
                <w:szCs w:val="28"/>
              </w:rPr>
              <w:t>In order for</w:t>
            </w:r>
            <w:proofErr w:type="gramEnd"/>
            <w:r w:rsidR="00AB206C">
              <w:rPr>
                <w:rFonts w:ascii="Arial" w:hAnsi="Arial" w:cs="Arial"/>
                <w:b w:val="0"/>
                <w:bCs/>
                <w:sz w:val="24"/>
                <w:szCs w:val="28"/>
              </w:rPr>
              <w:t xml:space="preserve"> statutory legal intervention to be pursued, it is essential that ECC is able to confirm the address at which those with parental responsibility for an identified child/young person reside.  For this reason, this ISP is necessary to ensure that information held by ECC is cross-referenced against records held by CHIS, so that where any details have been updated within the CHIS database (</w:t>
            </w:r>
            <w:proofErr w:type="gramStart"/>
            <w:r w:rsidR="00AB206C">
              <w:rPr>
                <w:rFonts w:ascii="Arial" w:hAnsi="Arial" w:cs="Arial"/>
                <w:b w:val="0"/>
                <w:bCs/>
                <w:sz w:val="24"/>
                <w:szCs w:val="28"/>
              </w:rPr>
              <w:t>e.g.</w:t>
            </w:r>
            <w:proofErr w:type="gramEnd"/>
            <w:r w:rsidR="00AB206C">
              <w:rPr>
                <w:rFonts w:ascii="Arial" w:hAnsi="Arial" w:cs="Arial"/>
                <w:b w:val="0"/>
                <w:bCs/>
                <w:sz w:val="24"/>
                <w:szCs w:val="28"/>
              </w:rPr>
              <w:t xml:space="preserve"> where a family has moved address and/or registered with an alternative GP), such details can be shared to enable ECC to act, in the interests of safeguarding, with the most up-to-date contact information for the family.</w:t>
            </w:r>
          </w:p>
          <w:p w14:paraId="0A7BFAEF" w14:textId="77777777" w:rsidR="00AB206C" w:rsidRDefault="00AB206C" w:rsidP="00DA2A93">
            <w:pPr>
              <w:jc w:val="both"/>
              <w:rPr>
                <w:rFonts w:ascii="Arial" w:hAnsi="Arial" w:cs="Arial"/>
                <w:b w:val="0"/>
                <w:bCs/>
                <w:sz w:val="24"/>
                <w:szCs w:val="28"/>
              </w:rPr>
            </w:pPr>
          </w:p>
          <w:p w14:paraId="79E5E65F" w14:textId="2798D9A5" w:rsidR="00AB206C" w:rsidRDefault="00AB206C" w:rsidP="00DA2A93">
            <w:pPr>
              <w:jc w:val="both"/>
              <w:rPr>
                <w:rFonts w:ascii="Arial" w:hAnsi="Arial" w:cs="Arial"/>
                <w:b w:val="0"/>
                <w:bCs/>
                <w:sz w:val="24"/>
                <w:szCs w:val="28"/>
              </w:rPr>
            </w:pPr>
            <w:r>
              <w:rPr>
                <w:rFonts w:ascii="Arial" w:hAnsi="Arial" w:cs="Arial"/>
                <w:b w:val="0"/>
                <w:bCs/>
                <w:sz w:val="24"/>
                <w:szCs w:val="28"/>
              </w:rPr>
              <w:t>The process by which information will be shared between both parties is as follows:</w:t>
            </w:r>
          </w:p>
          <w:p w14:paraId="613C7970" w14:textId="2813A2DA" w:rsidR="00AB206C" w:rsidRDefault="000C3A87" w:rsidP="000C3A87">
            <w:pPr>
              <w:pStyle w:val="ListParagraph"/>
              <w:numPr>
                <w:ilvl w:val="0"/>
                <w:numId w:val="13"/>
              </w:numPr>
              <w:jc w:val="both"/>
              <w:rPr>
                <w:rFonts w:ascii="Arial" w:hAnsi="Arial" w:cs="Arial"/>
                <w:b w:val="0"/>
                <w:sz w:val="24"/>
                <w:szCs w:val="28"/>
              </w:rPr>
            </w:pPr>
            <w:r w:rsidRPr="000C3A87">
              <w:rPr>
                <w:rFonts w:ascii="Arial" w:hAnsi="Arial" w:cs="Arial"/>
                <w:b w:val="0"/>
                <w:sz w:val="24"/>
                <w:szCs w:val="28"/>
              </w:rPr>
              <w:t>ECC</w:t>
            </w:r>
            <w:r>
              <w:rPr>
                <w:rFonts w:ascii="Arial" w:hAnsi="Arial" w:cs="Arial"/>
                <w:b w:val="0"/>
                <w:sz w:val="24"/>
                <w:szCs w:val="28"/>
              </w:rPr>
              <w:t xml:space="preserve"> (Education Compliance Team) will send agreed information, via secure email to a specified, secure email address managed by Provide.</w:t>
            </w:r>
          </w:p>
          <w:p w14:paraId="105F6DB0" w14:textId="076CC582" w:rsidR="000C3A87" w:rsidRDefault="000C3A87" w:rsidP="000C3A87">
            <w:pPr>
              <w:pStyle w:val="ListParagraph"/>
              <w:numPr>
                <w:ilvl w:val="0"/>
                <w:numId w:val="13"/>
              </w:numPr>
              <w:jc w:val="both"/>
              <w:rPr>
                <w:rFonts w:ascii="Arial" w:hAnsi="Arial" w:cs="Arial"/>
                <w:b w:val="0"/>
                <w:sz w:val="24"/>
                <w:szCs w:val="28"/>
              </w:rPr>
            </w:pPr>
            <w:r>
              <w:rPr>
                <w:rFonts w:ascii="Arial" w:hAnsi="Arial" w:cs="Arial"/>
                <w:b w:val="0"/>
                <w:sz w:val="24"/>
                <w:szCs w:val="28"/>
              </w:rPr>
              <w:t xml:space="preserve">Provide colleagues, who have been granted access to the secure </w:t>
            </w:r>
            <w:r w:rsidR="00C44B1F">
              <w:rPr>
                <w:rFonts w:ascii="Arial" w:hAnsi="Arial" w:cs="Arial"/>
                <w:b w:val="0"/>
                <w:sz w:val="24"/>
                <w:szCs w:val="28"/>
              </w:rPr>
              <w:t>mailbox, will cross-reference the data held by CHIS and send a response back to ECC, via secure email, detailing any new updated contact details held within the database OR confirming that no alternative details are available.</w:t>
            </w:r>
          </w:p>
          <w:p w14:paraId="59C92AF5" w14:textId="246DBD5B" w:rsidR="00C44B1F" w:rsidRDefault="00C44B1F" w:rsidP="000C3A87">
            <w:pPr>
              <w:pStyle w:val="ListParagraph"/>
              <w:numPr>
                <w:ilvl w:val="0"/>
                <w:numId w:val="13"/>
              </w:numPr>
              <w:jc w:val="both"/>
              <w:rPr>
                <w:rFonts w:ascii="Arial" w:hAnsi="Arial" w:cs="Arial"/>
                <w:b w:val="0"/>
                <w:sz w:val="24"/>
                <w:szCs w:val="28"/>
              </w:rPr>
            </w:pPr>
            <w:r>
              <w:rPr>
                <w:rFonts w:ascii="Arial" w:hAnsi="Arial" w:cs="Arial"/>
                <w:b w:val="0"/>
                <w:sz w:val="24"/>
                <w:szCs w:val="28"/>
              </w:rPr>
              <w:t>ECC Education Compliance Team will make use of any updated contact details held for the family to continue their investigations and ensure that the local authority’s</w:t>
            </w:r>
            <w:r w:rsidR="00DC6F92">
              <w:rPr>
                <w:rFonts w:ascii="Arial" w:hAnsi="Arial" w:cs="Arial"/>
                <w:b w:val="0"/>
                <w:sz w:val="24"/>
                <w:szCs w:val="28"/>
              </w:rPr>
              <w:t xml:space="preserve"> statutory duties in respect of ‘Children Missing Education’ are fulfilled.</w:t>
            </w:r>
          </w:p>
          <w:p w14:paraId="1A788A96" w14:textId="77777777" w:rsidR="00BB0254" w:rsidRDefault="00BB0254" w:rsidP="00BB0254">
            <w:pPr>
              <w:jc w:val="both"/>
            </w:pPr>
          </w:p>
          <w:p w14:paraId="6DA034FC" w14:textId="5574844A" w:rsidR="00BB0254" w:rsidRDefault="00BB0254" w:rsidP="00BB0254">
            <w:pPr>
              <w:jc w:val="both"/>
            </w:pPr>
          </w:p>
        </w:tc>
      </w:tr>
    </w:tbl>
    <w:p w14:paraId="70F17FAC" w14:textId="77777777" w:rsidR="00594131" w:rsidRDefault="00594131" w:rsidP="006010FD"/>
    <w:p w14:paraId="2DADF8B1" w14:textId="062A6496" w:rsidR="00594131" w:rsidRDefault="00594131" w:rsidP="006010FD">
      <w:r w:rsidRPr="00B530EC">
        <w:rPr>
          <w:rStyle w:val="Hyperlink"/>
          <w:color w:val="auto"/>
          <w:sz w:val="52"/>
          <w:szCs w:val="24"/>
        </w:rPr>
        <w:lastRenderedPageBreak/>
        <w:t>2 – Information to be shared</w:t>
      </w:r>
    </w:p>
    <w:p w14:paraId="79DDBD31" w14:textId="0A38AA40" w:rsidR="00594131" w:rsidRDefault="003D1BCC" w:rsidP="00F3456F">
      <w:pPr>
        <w:pStyle w:val="Heading1"/>
        <w:rPr>
          <w:rStyle w:val="Hyperlink"/>
          <w:color w:val="auto"/>
          <w:sz w:val="52"/>
          <w:szCs w:val="24"/>
        </w:rPr>
      </w:pPr>
      <w:r>
        <w:rPr>
          <w:noProof/>
        </w:rPr>
        <mc:AlternateContent>
          <mc:Choice Requires="wps">
            <w:drawing>
              <wp:inline distT="0" distB="0" distL="0" distR="0" wp14:anchorId="328C0599" wp14:editId="0FA897EB">
                <wp:extent cx="8848090" cy="2537460"/>
                <wp:effectExtent l="0" t="0" r="10160" b="15240"/>
                <wp:docPr id="1" name="Text Box 1"/>
                <wp:cNvGraphicFramePr/>
                <a:graphic xmlns:a="http://schemas.openxmlformats.org/drawingml/2006/main">
                  <a:graphicData uri="http://schemas.microsoft.com/office/word/2010/wordprocessingShape">
                    <wps:wsp>
                      <wps:cNvSpPr txBox="1"/>
                      <wps:spPr>
                        <a:xfrm>
                          <a:off x="0" y="0"/>
                          <a:ext cx="8848090" cy="2537460"/>
                        </a:xfrm>
                        <a:prstGeom prst="rect">
                          <a:avLst/>
                        </a:prstGeom>
                        <a:noFill/>
                        <a:ln w="6350">
                          <a:solidFill>
                            <a:prstClr val="black"/>
                          </a:solidFill>
                        </a:ln>
                      </wps:spPr>
                      <wps:txbx>
                        <w:txbxContent>
                          <w:p w14:paraId="63CFFF56" w14:textId="6BA4B7D4" w:rsidR="00E03A35" w:rsidRDefault="007744DC" w:rsidP="00401EA8">
                            <w:pPr>
                              <w:rPr>
                                <w:rFonts w:ascii="Arial" w:hAnsi="Arial" w:cs="Arial"/>
                              </w:rPr>
                            </w:pPr>
                            <w:r w:rsidRPr="007744DC">
                              <w:rPr>
                                <w:rFonts w:ascii="Arial" w:hAnsi="Arial" w:cs="Arial"/>
                              </w:rPr>
                              <w:t>Essex County Council – Education Compliance Team will share:</w:t>
                            </w:r>
                          </w:p>
                          <w:p w14:paraId="480CBCCF" w14:textId="308FAE94" w:rsidR="007744DC" w:rsidRDefault="007744DC" w:rsidP="007744DC">
                            <w:pPr>
                              <w:pStyle w:val="ListParagraph"/>
                              <w:numPr>
                                <w:ilvl w:val="0"/>
                                <w:numId w:val="14"/>
                              </w:numPr>
                              <w:rPr>
                                <w:rFonts w:ascii="Arial" w:hAnsi="Arial" w:cs="Arial"/>
                              </w:rPr>
                            </w:pPr>
                            <w:r>
                              <w:rPr>
                                <w:rFonts w:ascii="Arial" w:hAnsi="Arial" w:cs="Arial"/>
                              </w:rPr>
                              <w:t>Name(s) of child/ren who have been reported as missing</w:t>
                            </w:r>
                          </w:p>
                          <w:p w14:paraId="2C140430" w14:textId="70DB84AF" w:rsidR="007744DC" w:rsidRDefault="007744DC" w:rsidP="007744DC">
                            <w:pPr>
                              <w:pStyle w:val="ListParagraph"/>
                              <w:numPr>
                                <w:ilvl w:val="0"/>
                                <w:numId w:val="14"/>
                              </w:numPr>
                              <w:rPr>
                                <w:rFonts w:ascii="Arial" w:hAnsi="Arial" w:cs="Arial"/>
                              </w:rPr>
                            </w:pPr>
                            <w:r>
                              <w:rPr>
                                <w:rFonts w:ascii="Arial" w:hAnsi="Arial" w:cs="Arial"/>
                              </w:rPr>
                              <w:t>Date(s) of birth of child/ren concerned</w:t>
                            </w:r>
                          </w:p>
                          <w:p w14:paraId="7042448E" w14:textId="7747B31C" w:rsidR="007744DC" w:rsidRDefault="007744DC" w:rsidP="007744DC">
                            <w:pPr>
                              <w:pStyle w:val="ListParagraph"/>
                              <w:numPr>
                                <w:ilvl w:val="0"/>
                                <w:numId w:val="14"/>
                              </w:numPr>
                              <w:rPr>
                                <w:rFonts w:ascii="Arial" w:hAnsi="Arial" w:cs="Arial"/>
                              </w:rPr>
                            </w:pPr>
                            <w:r>
                              <w:rPr>
                                <w:rFonts w:ascii="Arial" w:hAnsi="Arial" w:cs="Arial"/>
                              </w:rPr>
                              <w:t>Last know address (held on school/ECC file)</w:t>
                            </w:r>
                          </w:p>
                          <w:p w14:paraId="1D84544D" w14:textId="4D4294AA" w:rsidR="007744DC" w:rsidRDefault="007744DC" w:rsidP="007744DC">
                            <w:pPr>
                              <w:pStyle w:val="ListParagraph"/>
                              <w:numPr>
                                <w:ilvl w:val="0"/>
                                <w:numId w:val="14"/>
                              </w:numPr>
                              <w:rPr>
                                <w:rFonts w:ascii="Arial" w:hAnsi="Arial" w:cs="Arial"/>
                              </w:rPr>
                            </w:pPr>
                            <w:r>
                              <w:rPr>
                                <w:rFonts w:ascii="Arial" w:hAnsi="Arial" w:cs="Arial"/>
                              </w:rPr>
                              <w:t>Previous school attended</w:t>
                            </w:r>
                          </w:p>
                          <w:p w14:paraId="67AC5A91" w14:textId="46D7925A" w:rsidR="007744DC" w:rsidRDefault="007744DC" w:rsidP="007744DC">
                            <w:pPr>
                              <w:pStyle w:val="ListParagraph"/>
                              <w:numPr>
                                <w:ilvl w:val="0"/>
                                <w:numId w:val="14"/>
                              </w:numPr>
                              <w:rPr>
                                <w:rFonts w:ascii="Arial" w:hAnsi="Arial" w:cs="Arial"/>
                              </w:rPr>
                            </w:pPr>
                            <w:r>
                              <w:rPr>
                                <w:rFonts w:ascii="Arial" w:hAnsi="Arial" w:cs="Arial"/>
                              </w:rPr>
                              <w:t>Unique pupil number</w:t>
                            </w:r>
                          </w:p>
                          <w:p w14:paraId="0FA7C346" w14:textId="203A8613" w:rsidR="007744DC" w:rsidRDefault="00252FCD" w:rsidP="007744DC">
                            <w:pPr>
                              <w:rPr>
                                <w:rFonts w:ascii="Arial" w:hAnsi="Arial" w:cs="Arial"/>
                              </w:rPr>
                            </w:pPr>
                            <w:r>
                              <w:rPr>
                                <w:rFonts w:ascii="Arial" w:hAnsi="Arial" w:cs="Arial"/>
                              </w:rPr>
                              <w:t>Child Health Information Service (CHIS) will share:</w:t>
                            </w:r>
                          </w:p>
                          <w:p w14:paraId="3DE2D075" w14:textId="33310C79" w:rsidR="00252FCD" w:rsidRDefault="00F3456F" w:rsidP="00252FCD">
                            <w:pPr>
                              <w:pStyle w:val="ListParagraph"/>
                              <w:numPr>
                                <w:ilvl w:val="0"/>
                                <w:numId w:val="15"/>
                              </w:numPr>
                              <w:rPr>
                                <w:rFonts w:ascii="Arial" w:hAnsi="Arial" w:cs="Arial"/>
                              </w:rPr>
                            </w:pPr>
                            <w:r>
                              <w:rPr>
                                <w:rFonts w:ascii="Arial" w:hAnsi="Arial" w:cs="Arial"/>
                              </w:rPr>
                              <w:t>Updated address details held on CHIS records</w:t>
                            </w:r>
                          </w:p>
                          <w:p w14:paraId="6A073F0A" w14:textId="6B3808E1" w:rsidR="00F3456F" w:rsidRDefault="00F3456F" w:rsidP="00252FCD">
                            <w:pPr>
                              <w:pStyle w:val="ListParagraph"/>
                              <w:numPr>
                                <w:ilvl w:val="0"/>
                                <w:numId w:val="15"/>
                              </w:numPr>
                              <w:rPr>
                                <w:rFonts w:ascii="Arial" w:hAnsi="Arial" w:cs="Arial"/>
                              </w:rPr>
                            </w:pPr>
                            <w:r>
                              <w:rPr>
                                <w:rFonts w:ascii="Arial" w:hAnsi="Arial" w:cs="Arial"/>
                              </w:rPr>
                              <w:t>Updated contact information held on CHIS records</w:t>
                            </w:r>
                          </w:p>
                          <w:p w14:paraId="6E53BCA4" w14:textId="736E0778" w:rsidR="00F3456F" w:rsidRPr="00252FCD" w:rsidRDefault="00F3456F" w:rsidP="00252FCD">
                            <w:pPr>
                              <w:pStyle w:val="ListParagraph"/>
                              <w:numPr>
                                <w:ilvl w:val="0"/>
                                <w:numId w:val="15"/>
                              </w:numPr>
                              <w:rPr>
                                <w:rFonts w:ascii="Arial" w:hAnsi="Arial" w:cs="Arial"/>
                              </w:rPr>
                            </w:pPr>
                            <w:r>
                              <w:rPr>
                                <w:rFonts w:ascii="Arial" w:hAnsi="Arial" w:cs="Arial"/>
                              </w:rPr>
                              <w:t>Updated school details held on CHIS records</w:t>
                            </w:r>
                          </w:p>
                          <w:p w14:paraId="256FF895" w14:textId="77777777" w:rsidR="007744DC" w:rsidRPr="00401EA8" w:rsidRDefault="007744DC" w:rsidP="00401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1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" filled="f" strokeweight=".5pt">
                <v:textbox>
                  <w:txbxContent>
                    <w:p w14:paraId="63CFFF56" w14:textId="6BA4B7D4" w:rsidR="00E03A35" w:rsidRDefault="007744DC" w:rsidP="00401EA8">
                      <w:pPr>
                        <w:rPr>
                          <w:rFonts w:ascii="Arial" w:hAnsi="Arial" w:cs="Arial"/>
                        </w:rPr>
                      </w:pPr>
                      <w:r w:rsidRPr="007744DC">
                        <w:rPr>
                          <w:rFonts w:ascii="Arial" w:hAnsi="Arial" w:cs="Arial"/>
                        </w:rPr>
                        <w:t>Essex County Council – Education Compliance Team will share:</w:t>
                      </w:r>
                    </w:p>
                    <w:p w14:paraId="480CBCCF" w14:textId="308FAE94" w:rsidR="007744DC" w:rsidRDefault="007744DC" w:rsidP="007744DC">
                      <w:pPr>
                        <w:pStyle w:val="ListParagraph"/>
                        <w:numPr>
                          <w:ilvl w:val="0"/>
                          <w:numId w:val="14"/>
                        </w:numPr>
                        <w:rPr>
                          <w:rFonts w:ascii="Arial" w:hAnsi="Arial" w:cs="Arial"/>
                        </w:rPr>
                      </w:pPr>
                      <w:r>
                        <w:rPr>
                          <w:rFonts w:ascii="Arial" w:hAnsi="Arial" w:cs="Arial"/>
                        </w:rPr>
                        <w:t>Name(s) of child/ren who have been reported as missing</w:t>
                      </w:r>
                    </w:p>
                    <w:p w14:paraId="2C140430" w14:textId="70DB84AF" w:rsidR="007744DC" w:rsidRDefault="007744DC" w:rsidP="007744DC">
                      <w:pPr>
                        <w:pStyle w:val="ListParagraph"/>
                        <w:numPr>
                          <w:ilvl w:val="0"/>
                          <w:numId w:val="14"/>
                        </w:numPr>
                        <w:rPr>
                          <w:rFonts w:ascii="Arial" w:hAnsi="Arial" w:cs="Arial"/>
                        </w:rPr>
                      </w:pPr>
                      <w:r>
                        <w:rPr>
                          <w:rFonts w:ascii="Arial" w:hAnsi="Arial" w:cs="Arial"/>
                        </w:rPr>
                        <w:t>Date(s) of birth of child/ren concerned</w:t>
                      </w:r>
                    </w:p>
                    <w:p w14:paraId="7042448E" w14:textId="7747B31C" w:rsidR="007744DC" w:rsidRDefault="007744DC" w:rsidP="007744DC">
                      <w:pPr>
                        <w:pStyle w:val="ListParagraph"/>
                        <w:numPr>
                          <w:ilvl w:val="0"/>
                          <w:numId w:val="14"/>
                        </w:numPr>
                        <w:rPr>
                          <w:rFonts w:ascii="Arial" w:hAnsi="Arial" w:cs="Arial"/>
                        </w:rPr>
                      </w:pPr>
                      <w:r>
                        <w:rPr>
                          <w:rFonts w:ascii="Arial" w:hAnsi="Arial" w:cs="Arial"/>
                        </w:rPr>
                        <w:t>Last know address (held on school/ECC file)</w:t>
                      </w:r>
                    </w:p>
                    <w:p w14:paraId="1D84544D" w14:textId="4D4294AA" w:rsidR="007744DC" w:rsidRDefault="007744DC" w:rsidP="007744DC">
                      <w:pPr>
                        <w:pStyle w:val="ListParagraph"/>
                        <w:numPr>
                          <w:ilvl w:val="0"/>
                          <w:numId w:val="14"/>
                        </w:numPr>
                        <w:rPr>
                          <w:rFonts w:ascii="Arial" w:hAnsi="Arial" w:cs="Arial"/>
                        </w:rPr>
                      </w:pPr>
                      <w:r>
                        <w:rPr>
                          <w:rFonts w:ascii="Arial" w:hAnsi="Arial" w:cs="Arial"/>
                        </w:rPr>
                        <w:t>Previous school attended</w:t>
                      </w:r>
                    </w:p>
                    <w:p w14:paraId="67AC5A91" w14:textId="46D7925A" w:rsidR="007744DC" w:rsidRDefault="007744DC" w:rsidP="007744DC">
                      <w:pPr>
                        <w:pStyle w:val="ListParagraph"/>
                        <w:numPr>
                          <w:ilvl w:val="0"/>
                          <w:numId w:val="14"/>
                        </w:numPr>
                        <w:rPr>
                          <w:rFonts w:ascii="Arial" w:hAnsi="Arial" w:cs="Arial"/>
                        </w:rPr>
                      </w:pPr>
                      <w:r>
                        <w:rPr>
                          <w:rFonts w:ascii="Arial" w:hAnsi="Arial" w:cs="Arial"/>
                        </w:rPr>
                        <w:t>Unique pupil number</w:t>
                      </w:r>
                    </w:p>
                    <w:p w14:paraId="0FA7C346" w14:textId="203A8613" w:rsidR="007744DC" w:rsidRDefault="00252FCD" w:rsidP="007744DC">
                      <w:pPr>
                        <w:rPr>
                          <w:rFonts w:ascii="Arial" w:hAnsi="Arial" w:cs="Arial"/>
                        </w:rPr>
                      </w:pPr>
                      <w:r>
                        <w:rPr>
                          <w:rFonts w:ascii="Arial" w:hAnsi="Arial" w:cs="Arial"/>
                        </w:rPr>
                        <w:t>Child Health Information Service (CHIS) will share:</w:t>
                      </w:r>
                    </w:p>
                    <w:p w14:paraId="3DE2D075" w14:textId="33310C79" w:rsidR="00252FCD" w:rsidRDefault="00F3456F" w:rsidP="00252FCD">
                      <w:pPr>
                        <w:pStyle w:val="ListParagraph"/>
                        <w:numPr>
                          <w:ilvl w:val="0"/>
                          <w:numId w:val="15"/>
                        </w:numPr>
                        <w:rPr>
                          <w:rFonts w:ascii="Arial" w:hAnsi="Arial" w:cs="Arial"/>
                        </w:rPr>
                      </w:pPr>
                      <w:r>
                        <w:rPr>
                          <w:rFonts w:ascii="Arial" w:hAnsi="Arial" w:cs="Arial"/>
                        </w:rPr>
                        <w:t>Updated address details held on CHIS records</w:t>
                      </w:r>
                    </w:p>
                    <w:p w14:paraId="6A073F0A" w14:textId="6B3808E1" w:rsidR="00F3456F" w:rsidRDefault="00F3456F" w:rsidP="00252FCD">
                      <w:pPr>
                        <w:pStyle w:val="ListParagraph"/>
                        <w:numPr>
                          <w:ilvl w:val="0"/>
                          <w:numId w:val="15"/>
                        </w:numPr>
                        <w:rPr>
                          <w:rFonts w:ascii="Arial" w:hAnsi="Arial" w:cs="Arial"/>
                        </w:rPr>
                      </w:pPr>
                      <w:r>
                        <w:rPr>
                          <w:rFonts w:ascii="Arial" w:hAnsi="Arial" w:cs="Arial"/>
                        </w:rPr>
                        <w:t>Updated contact information held on CHIS records</w:t>
                      </w:r>
                    </w:p>
                    <w:p w14:paraId="6E53BCA4" w14:textId="736E0778" w:rsidR="00F3456F" w:rsidRPr="00252FCD" w:rsidRDefault="00F3456F" w:rsidP="00252FCD">
                      <w:pPr>
                        <w:pStyle w:val="ListParagraph"/>
                        <w:numPr>
                          <w:ilvl w:val="0"/>
                          <w:numId w:val="15"/>
                        </w:numPr>
                        <w:rPr>
                          <w:rFonts w:ascii="Arial" w:hAnsi="Arial" w:cs="Arial"/>
                        </w:rPr>
                      </w:pPr>
                      <w:r>
                        <w:rPr>
                          <w:rFonts w:ascii="Arial" w:hAnsi="Arial" w:cs="Arial"/>
                        </w:rPr>
                        <w:t>Updated school details held on CHIS records</w:t>
                      </w:r>
                    </w:p>
                    <w:p w14:paraId="256FF895" w14:textId="77777777" w:rsidR="007744DC" w:rsidRPr="00401EA8" w:rsidRDefault="007744DC" w:rsidP="00401EA8"/>
                  </w:txbxContent>
                </v:textbox>
                <w10:anchorlock/>
              </v:shape>
            </w:pict>
          </mc:Fallback>
        </mc:AlternateConten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9351" w:type="dxa"/>
        <w:tblLayout w:type="fixed"/>
        <w:tblLook w:val="04A0" w:firstRow="1" w:lastRow="0" w:firstColumn="1" w:lastColumn="0" w:noHBand="0" w:noVBand="1"/>
      </w:tblPr>
      <w:tblGrid>
        <w:gridCol w:w="4106"/>
        <w:gridCol w:w="5245"/>
      </w:tblGrid>
      <w:tr w:rsidR="009D66C0" w:rsidRPr="00D1534C" w14:paraId="4D6CDDFC" w14:textId="77777777" w:rsidTr="009D66C0">
        <w:tc>
          <w:tcPr>
            <w:tcW w:w="4106" w:type="dxa"/>
            <w:shd w:val="clear" w:color="auto" w:fill="DBE5F1" w:themeFill="accent1" w:themeFillTint="33"/>
          </w:tcPr>
          <w:p w14:paraId="426E3723" w14:textId="77777777" w:rsidR="009D66C0" w:rsidRPr="00D1534C" w:rsidRDefault="009D66C0"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9D66C0" w:rsidRDefault="009D66C0"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9D66C0" w:rsidRPr="00D1534C" w:rsidRDefault="009D66C0"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 – if applicable)</w:t>
            </w:r>
          </w:p>
        </w:tc>
      </w:tr>
      <w:tr w:rsidR="009D66C0" w:rsidRPr="00D1534C" w14:paraId="500239A2" w14:textId="77777777" w:rsidTr="009D66C0">
        <w:trPr>
          <w:trHeight w:val="502"/>
        </w:trPr>
        <w:tc>
          <w:tcPr>
            <w:tcW w:w="4106" w:type="dxa"/>
          </w:tcPr>
          <w:p w14:paraId="648CEE8D" w14:textId="3911F7CE" w:rsidR="009D66C0" w:rsidRPr="00D1534C" w:rsidRDefault="009D66C0"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015C6930" w:rsidR="009D66C0" w:rsidRPr="00D1534C" w:rsidRDefault="009D66C0"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w:t>
            </w:r>
          </w:p>
        </w:tc>
      </w:tr>
      <w:tr w:rsidR="009D66C0" w:rsidRPr="00D1534C" w14:paraId="042BEFE6" w14:textId="77777777" w:rsidTr="009D66C0">
        <w:trPr>
          <w:trHeight w:val="178"/>
        </w:trPr>
        <w:tc>
          <w:tcPr>
            <w:tcW w:w="4106" w:type="dxa"/>
          </w:tcPr>
          <w:p w14:paraId="0069EDBF" w14:textId="31787B92" w:rsidR="009D66C0" w:rsidRPr="00F76975" w:rsidRDefault="0082628A"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30A78003B6C045A0B83D5C50705B3389"/>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9D66C0">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25FE80676A4647AFB5163D79AA4122B5"/>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2E1A6B0D" w:rsidR="009D66C0" w:rsidRPr="00EC0753" w:rsidRDefault="009D66C0"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760AC8BF" w14:textId="77777777" w:rsidR="009D66C0" w:rsidRPr="00F76975" w:rsidRDefault="009D66C0" w:rsidP="00F76975">
            <w:pPr>
              <w:autoSpaceDE w:val="0"/>
              <w:autoSpaceDN w:val="0"/>
              <w:adjustRightInd w:val="0"/>
              <w:jc w:val="both"/>
              <w:rPr>
                <w:rFonts w:ascii="Arial" w:hAnsi="Arial" w:cs="Arial"/>
                <w:color w:val="000000" w:themeColor="text1"/>
                <w:sz w:val="24"/>
              </w:rPr>
            </w:pPr>
          </w:p>
        </w:tc>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68BFEC82" w:rsidR="003D2D74" w:rsidRPr="009D66C0" w:rsidRDefault="009D66C0" w:rsidP="004209F2">
            <w:pPr>
              <w:rPr>
                <w:rFonts w:ascii="Arial" w:hAnsi="Arial" w:cs="Arial"/>
                <w:b w:val="0"/>
                <w:bCs/>
              </w:rPr>
            </w:pPr>
            <w:r w:rsidRPr="009D66C0">
              <w:rPr>
                <w:rFonts w:ascii="Arial" w:hAnsi="Arial" w:cs="Arial"/>
                <w:b w:val="0"/>
                <w:bCs/>
              </w:rPr>
              <w:t>Section</w:t>
            </w:r>
            <w:r>
              <w:rPr>
                <w:rFonts w:ascii="Arial" w:hAnsi="Arial" w:cs="Arial"/>
                <w:b w:val="0"/>
                <w:bCs/>
              </w:rPr>
              <w:t xml:space="preserve"> 436A Education Act</w:t>
            </w:r>
            <w:r w:rsidR="00906629">
              <w:rPr>
                <w:rFonts w:ascii="Arial" w:hAnsi="Arial" w:cs="Arial"/>
                <w:b w:val="0"/>
                <w:bCs/>
              </w:rPr>
              <w:t xml:space="preserve"> 1996</w:t>
            </w:r>
            <w:r>
              <w:rPr>
                <w:rFonts w:ascii="Arial" w:hAnsi="Arial" w:cs="Arial"/>
                <w:b w:val="0"/>
                <w:bCs/>
              </w:rPr>
              <w:t xml:space="preserve"> </w:t>
            </w:r>
            <w:r w:rsidRPr="009D66C0">
              <w:rPr>
                <w:rFonts w:ascii="Arial" w:hAnsi="Arial" w:cs="Arial"/>
                <w:b w:val="0"/>
                <w:bCs/>
              </w:rPr>
              <w:t xml:space="preserve"> </w:t>
            </w:r>
          </w:p>
        </w:tc>
      </w:tr>
      <w:tr w:rsidR="003D2D74" w14:paraId="233C8E28" w14:textId="77777777" w:rsidTr="003D2D74">
        <w:tc>
          <w:tcPr>
            <w:tcW w:w="13948" w:type="dxa"/>
          </w:tcPr>
          <w:p w14:paraId="49D59EDE" w14:textId="4162BD61" w:rsidR="003D2D74" w:rsidRPr="00906629" w:rsidRDefault="00906629" w:rsidP="004209F2">
            <w:pPr>
              <w:rPr>
                <w:rFonts w:ascii="Arial" w:hAnsi="Arial" w:cs="Arial"/>
                <w:b w:val="0"/>
                <w:bCs/>
              </w:rPr>
            </w:pPr>
            <w:r w:rsidRPr="00906629">
              <w:rPr>
                <w:rFonts w:ascii="Arial" w:hAnsi="Arial" w:cs="Arial"/>
                <w:b w:val="0"/>
                <w:bCs/>
              </w:rPr>
              <w:t>Section 7 Education Act 1997</w:t>
            </w:r>
          </w:p>
        </w:tc>
      </w:tr>
      <w:tr w:rsidR="003D2D74" w14:paraId="09E737EB" w14:textId="77777777" w:rsidTr="003D2D74">
        <w:tc>
          <w:tcPr>
            <w:tcW w:w="13948" w:type="dxa"/>
          </w:tcPr>
          <w:p w14:paraId="65265066" w14:textId="20565345" w:rsidR="003D2D74" w:rsidRPr="00906629" w:rsidRDefault="00906629" w:rsidP="004209F2">
            <w:pPr>
              <w:rPr>
                <w:rFonts w:ascii="Arial" w:hAnsi="Arial" w:cs="Arial"/>
                <w:b w:val="0"/>
                <w:bCs/>
              </w:rPr>
            </w:pPr>
            <w:r w:rsidRPr="00906629">
              <w:rPr>
                <w:rFonts w:ascii="Arial" w:hAnsi="Arial" w:cs="Arial"/>
                <w:b w:val="0"/>
                <w:bCs/>
              </w:rPr>
              <w:t>Education (Pupil Registration) (Amendment) Regulations 2016, Regulation 4</w:t>
            </w:r>
          </w:p>
        </w:tc>
      </w:tr>
    </w:tbl>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3EE75162" w14:textId="2900582D" w:rsidR="004C16B2" w:rsidRPr="006619ED" w:rsidRDefault="004A12B9" w:rsidP="00BB0EDF">
                <w:pPr>
                  <w:autoSpaceDE w:val="0"/>
                  <w:autoSpaceDN w:val="0"/>
                  <w:adjustRightInd w:val="0"/>
                  <w:rPr>
                    <w:rFonts w:ascii="Arial" w:hAnsi="Arial" w:cs="Arial"/>
                    <w:b w:val="0"/>
                    <w:sz w:val="40"/>
                  </w:rPr>
                </w:pPr>
                <w:r w:rsidRPr="004A12B9">
                  <w:rPr>
                    <w:rFonts w:ascii="MS Gothic" w:eastAsia="MS Gothic" w:hAnsi="MS Gothic" w:cs="Arial" w:hint="eastAsia"/>
                    <w:sz w:val="40"/>
                  </w:rPr>
                  <w:t>☒</w:t>
                </w:r>
              </w:p>
            </w:tc>
          </w:sdtContent>
        </w:sdt>
        <w:tc>
          <w:tcPr>
            <w:tcW w:w="1089" w:type="pct"/>
          </w:tcPr>
          <w:p w14:paraId="2710522E" w14:textId="77777777" w:rsidR="004C16B2" w:rsidRPr="004A12B9" w:rsidRDefault="004A12B9" w:rsidP="00BB0EDF">
            <w:pPr>
              <w:autoSpaceDE w:val="0"/>
              <w:autoSpaceDN w:val="0"/>
              <w:adjustRightInd w:val="0"/>
              <w:rPr>
                <w:rFonts w:ascii="Arial" w:hAnsi="Arial" w:cs="Arial"/>
                <w:b w:val="0"/>
                <w:bCs/>
              </w:rPr>
            </w:pPr>
            <w:r w:rsidRPr="004A12B9">
              <w:rPr>
                <w:rFonts w:ascii="Arial" w:hAnsi="Arial" w:cs="Arial"/>
                <w:b w:val="0"/>
                <w:bCs/>
              </w:rPr>
              <w:t xml:space="preserve">Essex County Council </w:t>
            </w:r>
          </w:p>
          <w:p w14:paraId="4B2A04E7" w14:textId="3861A7A8" w:rsidR="004A12B9" w:rsidRDefault="004A12B9" w:rsidP="00BB0EDF">
            <w:pPr>
              <w:autoSpaceDE w:val="0"/>
              <w:autoSpaceDN w:val="0"/>
              <w:adjustRightInd w:val="0"/>
              <w:rPr>
                <w:rFonts w:ascii="Arial" w:hAnsi="Arial" w:cs="Arial"/>
              </w:rPr>
            </w:pPr>
            <w:r w:rsidRPr="004A12B9">
              <w:rPr>
                <w:rFonts w:ascii="Arial" w:hAnsi="Arial" w:cs="Arial"/>
                <w:b w:val="0"/>
                <w:bCs/>
              </w:rPr>
              <w:t>Provide</w:t>
            </w: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0B168891" w14:textId="77777777" w:rsidR="004C16B2" w:rsidRDefault="004C16B2" w:rsidP="00BB0EDF">
            <w:pPr>
              <w:autoSpaceDE w:val="0"/>
              <w:autoSpaceDN w:val="0"/>
              <w:adjustRightInd w:val="0"/>
              <w:rPr>
                <w:rFonts w:ascii="Arial" w:hAnsi="Arial" w:cs="Arial"/>
              </w:rPr>
            </w:pP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10C26786" w14:textId="77777777" w:rsidR="004C16B2" w:rsidRDefault="004C16B2" w:rsidP="00BB0EDF">
            <w:pPr>
              <w:autoSpaceDE w:val="0"/>
              <w:autoSpaceDN w:val="0"/>
              <w:adjustRightInd w:val="0"/>
              <w:rPr>
                <w:rFonts w:ascii="Arial" w:hAnsi="Arial" w:cs="Arial"/>
              </w:rPr>
            </w:pP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56B6E446" w14:textId="1A9DDE8A" w:rsidR="002D359A" w:rsidRPr="004A12B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4A12B9">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4A12B9">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5CE4C666"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5A4781">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36207ABD"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5A4781" w:rsidRPr="005A4781">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lastRenderedPageBreak/>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118B7014"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5A4781" w:rsidRPr="005A4781">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0B433268"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5A4781" w:rsidRPr="005A4781">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6B0763D1"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5A4781" w:rsidRPr="005A4781">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649232E5"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5A4781" w:rsidRPr="005A4781">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305CB909" w:rsidR="008A6D2F" w:rsidRPr="006619ED" w:rsidRDefault="0082628A"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5A4781" w:rsidRPr="005A4781">
                  <w:rPr>
                    <w:rFonts w:ascii="MS Gothic" w:eastAsia="MS Gothic" w:hAnsi="MS Gothic" w:cs="Arial" w:hint="eastAsia"/>
                    <w:color w:val="000000"/>
                    <w:sz w:val="36"/>
                  </w:rPr>
                  <w:t>☒</w:t>
                </w:r>
              </w:sdtContent>
            </w:sdt>
          </w:p>
        </w:tc>
      </w:tr>
    </w:tbl>
    <w:p w14:paraId="4DBADEB2" w14:textId="77777777" w:rsidR="005A4781" w:rsidRDefault="005A4781" w:rsidP="517037B7">
      <w:pPr>
        <w:rPr>
          <w:rFonts w:ascii="Arial" w:hAnsi="Arial" w:cs="Arial"/>
        </w:rPr>
      </w:pPr>
    </w:p>
    <w:p w14:paraId="330DDD62" w14:textId="501EEEC5"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0CA5C1F8" w14:textId="77777777" w:rsidR="001E6DE2" w:rsidRPr="0067347C" w:rsidRDefault="001E6DE2" w:rsidP="517037B7">
      <w:pPr>
        <w:rPr>
          <w:rFonts w:ascii="Arial" w:hAnsi="Arial" w:cs="Arial"/>
          <w:sz w:val="24"/>
        </w:rPr>
      </w:pPr>
    </w:p>
    <w:p w14:paraId="2ECC0144" w14:textId="2DA73C1F"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lastRenderedPageBreak/>
        <w:t>The security of the personal data in transit</w:t>
      </w:r>
      <w:r w:rsidR="00634957">
        <w:rPr>
          <w:rFonts w:ascii="Arial" w:hAnsi="Arial" w:cs="Arial"/>
          <w:sz w:val="24"/>
        </w:rPr>
        <w:t xml:space="preserve"> will be assured by</w:t>
      </w:r>
      <w:r w:rsidR="001E6DE2">
        <w:rPr>
          <w:rFonts w:ascii="Arial" w:hAnsi="Arial" w:cs="Arial"/>
          <w:sz w:val="24"/>
        </w:rPr>
        <w:t>:</w:t>
      </w:r>
    </w:p>
    <w:p w14:paraId="199B7BC1" w14:textId="6B752098" w:rsidR="001E6DE2" w:rsidRDefault="001E6DE2" w:rsidP="001E6DE2">
      <w:pPr>
        <w:pStyle w:val="ListParagraph"/>
        <w:numPr>
          <w:ilvl w:val="0"/>
          <w:numId w:val="16"/>
        </w:numPr>
        <w:autoSpaceDE w:val="0"/>
        <w:autoSpaceDN w:val="0"/>
        <w:adjustRightInd w:val="0"/>
        <w:jc w:val="both"/>
        <w:rPr>
          <w:rFonts w:ascii="Arial" w:hAnsi="Arial" w:cs="Arial"/>
          <w:sz w:val="24"/>
        </w:rPr>
      </w:pPr>
      <w:r>
        <w:rPr>
          <w:rFonts w:ascii="Arial" w:hAnsi="Arial" w:cs="Arial"/>
          <w:sz w:val="24"/>
        </w:rPr>
        <w:t>Each secure email will only contain the relevant information about one individual</w:t>
      </w:r>
    </w:p>
    <w:p w14:paraId="796583A4" w14:textId="5C7C5AA9" w:rsidR="001E6DE2" w:rsidRDefault="001E6DE2" w:rsidP="001E6DE2">
      <w:pPr>
        <w:pStyle w:val="ListParagraph"/>
        <w:numPr>
          <w:ilvl w:val="0"/>
          <w:numId w:val="16"/>
        </w:numPr>
        <w:autoSpaceDE w:val="0"/>
        <w:autoSpaceDN w:val="0"/>
        <w:adjustRightInd w:val="0"/>
        <w:jc w:val="both"/>
        <w:rPr>
          <w:rFonts w:ascii="Arial" w:hAnsi="Arial" w:cs="Arial"/>
          <w:sz w:val="24"/>
        </w:rPr>
      </w:pPr>
      <w:r>
        <w:rPr>
          <w:rFonts w:ascii="Arial" w:hAnsi="Arial" w:cs="Arial"/>
          <w:sz w:val="24"/>
        </w:rPr>
        <w:t>There will be no personal identifiable information in the subject header of the email</w:t>
      </w:r>
    </w:p>
    <w:p w14:paraId="373AB580" w14:textId="38DB13D5" w:rsidR="001E6DE2" w:rsidRPr="001E6DE2" w:rsidRDefault="001E6DE2" w:rsidP="001E6DE2">
      <w:pPr>
        <w:pStyle w:val="ListParagraph"/>
        <w:numPr>
          <w:ilvl w:val="0"/>
          <w:numId w:val="16"/>
        </w:numPr>
        <w:autoSpaceDE w:val="0"/>
        <w:autoSpaceDN w:val="0"/>
        <w:adjustRightInd w:val="0"/>
        <w:jc w:val="both"/>
        <w:rPr>
          <w:rFonts w:ascii="Arial" w:hAnsi="Arial" w:cs="Arial"/>
          <w:sz w:val="24"/>
        </w:rPr>
      </w:pPr>
      <w:r>
        <w:rPr>
          <w:rFonts w:ascii="Arial" w:hAnsi="Arial" w:cs="Arial"/>
          <w:sz w:val="24"/>
        </w:rPr>
        <w:t>The email will be sent to the agreed recipient secure email and no other without prior agreement</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643E8A30" w14:textId="77777777" w:rsidR="003F7369" w:rsidRPr="006D6A89" w:rsidRDefault="003F7369" w:rsidP="006D6A89">
      <w:pPr>
        <w:autoSpaceDE w:val="0"/>
        <w:autoSpaceDN w:val="0"/>
        <w:adjustRightInd w:val="0"/>
        <w:rPr>
          <w:rFonts w:ascii="Arial" w:hAnsi="Arial" w:cs="Arial"/>
          <w:i/>
        </w:rPr>
      </w:pPr>
    </w:p>
    <w:p w14:paraId="40C79B0A" w14:textId="51C91AB3" w:rsidR="006D6A89" w:rsidRPr="00594131" w:rsidRDefault="00062906"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7</w:t>
      </w:r>
      <w:r w:rsidR="00483784" w:rsidRPr="00594131">
        <w:rPr>
          <w:rStyle w:val="Hyperlink"/>
          <w:rFonts w:ascii="Calibri" w:eastAsia="Calibri" w:hAnsi="Calibri"/>
          <w:b w:val="0"/>
          <w:bCs w:val="0"/>
          <w:color w:val="auto"/>
          <w:sz w:val="52"/>
          <w:szCs w:val="24"/>
        </w:rPr>
        <w:t>. Format &amp; Frequency</w:t>
      </w:r>
    </w:p>
    <w:p w14:paraId="3169A74A" w14:textId="11F4AB0F"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00FA2FEF">
        <w:rPr>
          <w:rFonts w:ascii="Arial" w:hAnsi="Arial" w:cs="Arial"/>
          <w:color w:val="000000" w:themeColor="text1"/>
          <w:sz w:val="24"/>
        </w:rPr>
        <w:t xml:space="preserve"> via secure email.  One email will be sent per family for whom cross-referencing checks have become necessary.</w:t>
      </w:r>
    </w:p>
    <w:p w14:paraId="3D438312" w14:textId="253614FF"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The frequency with which the information will be shared is</w:t>
      </w:r>
      <w:r w:rsidR="003D5111">
        <w:rPr>
          <w:rFonts w:ascii="Arial" w:hAnsi="Arial" w:cs="Arial"/>
          <w:sz w:val="24"/>
        </w:rPr>
        <w:t xml:space="preserve"> daily, during peak periods (</w:t>
      </w:r>
      <w:proofErr w:type="gramStart"/>
      <w:r w:rsidR="003D5111">
        <w:rPr>
          <w:rFonts w:ascii="Arial" w:hAnsi="Arial" w:cs="Arial"/>
          <w:sz w:val="24"/>
        </w:rPr>
        <w:t>e.g.</w:t>
      </w:r>
      <w:proofErr w:type="gramEnd"/>
      <w:r w:rsidR="003D5111">
        <w:rPr>
          <w:rFonts w:ascii="Arial" w:hAnsi="Arial" w:cs="Arial"/>
          <w:sz w:val="24"/>
        </w:rPr>
        <w:t xml:space="preserve"> start of the new academic year, during school term time).  We would anticipate that we could send</w:t>
      </w:r>
      <w:r w:rsidR="00762D0C">
        <w:rPr>
          <w:rFonts w:ascii="Arial" w:hAnsi="Arial" w:cs="Arial"/>
          <w:sz w:val="24"/>
        </w:rPr>
        <w:t xml:space="preserve"> (</w:t>
      </w:r>
      <w:r w:rsidR="003D5111">
        <w:rPr>
          <w:rFonts w:ascii="Arial" w:hAnsi="Arial" w:cs="Arial"/>
          <w:sz w:val="24"/>
        </w:rPr>
        <w:t>on average</w:t>
      </w:r>
      <w:r w:rsidR="00762D0C">
        <w:rPr>
          <w:rFonts w:ascii="Arial" w:hAnsi="Arial" w:cs="Arial"/>
          <w:sz w:val="24"/>
        </w:rPr>
        <w:t>) 15 secure emails per week during peak periods.  During school closure periods, we anticipate that (on average) we may send 3 emails per week.</w:t>
      </w:r>
    </w:p>
    <w:p w14:paraId="6845F491" w14:textId="71FB96D0" w:rsidR="00990D5C" w:rsidRPr="00594131" w:rsidRDefault="00762D0C"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lastRenderedPageBreak/>
        <w:t>8</w:t>
      </w:r>
      <w:r w:rsidR="00990D5C" w:rsidRPr="00594131">
        <w:rPr>
          <w:rStyle w:val="Hyperlink"/>
          <w:rFonts w:ascii="Calibri" w:eastAsia="Calibri" w:hAnsi="Calibri"/>
          <w:b w:val="0"/>
          <w:bCs w:val="0"/>
          <w:color w:val="auto"/>
          <w:sz w:val="52"/>
          <w:szCs w:val="24"/>
        </w:rPr>
        <w:t>. Data Retention</w:t>
      </w:r>
    </w:p>
    <w:p w14:paraId="0B12B27E" w14:textId="690DD805"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r w:rsidR="00BB290D">
        <w:rPr>
          <w:rFonts w:ascii="Arial" w:hAnsi="Arial" w:cs="Arial"/>
          <w:sz w:val="24"/>
        </w:rPr>
        <w:t xml:space="preserve">  Provide will delete the secure email containing personal details provided for the matching once they have completed the match and notified the ECC Education Compliance Team.</w:t>
      </w:r>
    </w:p>
    <w:p w14:paraId="41124C7B" w14:textId="4EEE71F2" w:rsidR="004E6A52" w:rsidRPr="00594131" w:rsidRDefault="00BB290D"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4E6A52" w:rsidRPr="00594131">
        <w:rPr>
          <w:rStyle w:val="Hyperlink"/>
          <w:rFonts w:ascii="Calibri" w:eastAsia="Calibri" w:hAnsi="Calibri"/>
          <w:b w:val="0"/>
          <w:bCs w:val="0"/>
          <w:color w:val="auto"/>
          <w:sz w:val="52"/>
          <w:szCs w:val="24"/>
        </w:rPr>
        <w:t>. Data Accuracy</w:t>
      </w:r>
    </w:p>
    <w:p w14:paraId="4051B967" w14:textId="5475D9E9"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BB290D">
            <w:rPr>
              <w:rFonts w:ascii="MS Gothic" w:eastAsia="MS Gothic" w:hAnsi="MS Gothic" w:cs="Arial" w:hint="eastAsia"/>
              <w:b/>
              <w:sz w:val="28"/>
            </w:rPr>
            <w:t>☒</w:t>
          </w:r>
        </w:sdtContent>
      </w:sdt>
    </w:p>
    <w:p w14:paraId="10D3EC3E" w14:textId="199F4C85"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BB290D">
        <w:rPr>
          <w:rStyle w:val="Hyperlink"/>
          <w:rFonts w:ascii="Calibri" w:eastAsia="Calibri" w:hAnsi="Calibri"/>
          <w:b w:val="0"/>
          <w:bCs w:val="0"/>
          <w:color w:val="auto"/>
          <w:sz w:val="52"/>
          <w:szCs w:val="24"/>
        </w:rPr>
        <w:t>0</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22144A50"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lastRenderedPageBreak/>
        <w:t>1</w:t>
      </w:r>
      <w:r w:rsidR="00FC4A95">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135BA0AF"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FC4A95">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767488C6"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FC4A95">
        <w:rPr>
          <w:rStyle w:val="Hyperlink"/>
          <w:rFonts w:ascii="Calibri" w:eastAsia="Calibri" w:hAnsi="Calibri"/>
          <w:b w:val="0"/>
          <w:bCs w:val="0"/>
          <w:color w:val="auto"/>
          <w:sz w:val="52"/>
          <w:szCs w:val="24"/>
        </w:rPr>
        <w:t>3</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6AEAB6A7"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B40F8">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Agreement</w:t>
      </w:r>
    </w:p>
    <w:p w14:paraId="6D916F6A" w14:textId="10A57FA5"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5B40F8">
        <w:rPr>
          <w:rFonts w:ascii="Arial" w:eastAsia="Times New Roman" w:hAnsi="Arial" w:cs="Arial"/>
          <w:sz w:val="24"/>
        </w:rPr>
        <w:t>has</w:t>
      </w:r>
      <w:r w:rsidR="002D359A">
        <w:rPr>
          <w:rFonts w:ascii="Arial" w:eastAsia="Times New Roman" w:hAnsi="Arial" w:cs="Arial"/>
          <w:sz w:val="24"/>
        </w:rPr>
        <w:t xml:space="preserve"> be</w:t>
      </w:r>
      <w:r w:rsidR="005B40F8">
        <w:rPr>
          <w:rFonts w:ascii="Arial" w:eastAsia="Times New Roman" w:hAnsi="Arial" w:cs="Arial"/>
          <w:sz w:val="24"/>
        </w:rPr>
        <w:t>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w:t>
      </w:r>
      <w:r w:rsidR="001D7679">
        <w:rPr>
          <w:rFonts w:ascii="Arial" w:eastAsia="Times New Roman" w:hAnsi="Arial" w:cs="Arial"/>
          <w:sz w:val="24"/>
        </w:rPr>
        <w:t xml:space="preserve">and/or approval emails </w:t>
      </w:r>
      <w:r w:rsidR="000E1754">
        <w:rPr>
          <w:rFonts w:ascii="Arial" w:eastAsia="Times New Roman" w:hAnsi="Arial" w:cs="Arial"/>
          <w:sz w:val="24"/>
        </w:rPr>
        <w:t>should be retained by the Lead Organisation for the lifetime of the Protocol plus two years.</w:t>
      </w:r>
    </w:p>
    <w:p w14:paraId="13152379" w14:textId="70616590" w:rsidR="00281C96" w:rsidRPr="005F200F" w:rsidRDefault="00281C96" w:rsidP="00281C96">
      <w:pPr>
        <w:rPr>
          <w:rFonts w:ascii="Arial" w:eastAsia="Times New Roman" w:hAnsi="Arial" w:cs="Arial"/>
          <w:b/>
          <w:sz w:val="28"/>
        </w:rPr>
      </w:pPr>
    </w:p>
    <w:p w14:paraId="6F52862B" w14:textId="77777777" w:rsidR="000E1754" w:rsidRDefault="000E1754" w:rsidP="00776851"/>
    <w:p w14:paraId="314C6081" w14:textId="3F61E936" w:rsidR="001C12E3" w:rsidRPr="00455703" w:rsidRDefault="001C12E3" w:rsidP="00776851">
      <w:pPr>
        <w:rPr>
          <w:sz w:val="40"/>
          <w:szCs w:val="40"/>
        </w:rPr>
      </w:pPr>
    </w:p>
    <w:sectPr w:rsidR="001C12E3" w:rsidRPr="00455703" w:rsidSect="00C02347">
      <w:headerReference w:type="even" r:id="rId16"/>
      <w:headerReference w:type="default" r:id="rId17"/>
      <w:footerReference w:type="even" r:id="rId18"/>
      <w:footerReference w:type="default" r:id="rId19"/>
      <w:headerReference w:type="first" r:id="rId20"/>
      <w:footerReference w:type="first" r:id="rId21"/>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CF2C" w14:textId="77777777" w:rsidR="000620ED" w:rsidRDefault="000620ED" w:rsidP="00CF0AF3">
      <w:pPr>
        <w:spacing w:after="0" w:line="240" w:lineRule="auto"/>
      </w:pPr>
      <w:r>
        <w:separator/>
      </w:r>
    </w:p>
  </w:endnote>
  <w:endnote w:type="continuationSeparator" w:id="0">
    <w:p w14:paraId="45141701" w14:textId="77777777" w:rsidR="000620ED" w:rsidRDefault="000620ED" w:rsidP="00CF0AF3">
      <w:pPr>
        <w:spacing w:after="0" w:line="240" w:lineRule="auto"/>
      </w:pPr>
      <w:r>
        <w:continuationSeparator/>
      </w:r>
    </w:p>
  </w:endnote>
  <w:endnote w:type="continuationNotice" w:id="1">
    <w:p w14:paraId="1721707B" w14:textId="77777777" w:rsidR="000620ED" w:rsidRDefault="00062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82B4" w14:textId="77777777" w:rsidR="000620ED" w:rsidRDefault="000620ED" w:rsidP="00CF0AF3">
      <w:pPr>
        <w:spacing w:after="0" w:line="240" w:lineRule="auto"/>
      </w:pPr>
      <w:r>
        <w:separator/>
      </w:r>
    </w:p>
  </w:footnote>
  <w:footnote w:type="continuationSeparator" w:id="0">
    <w:p w14:paraId="7C11CCE5" w14:textId="77777777" w:rsidR="000620ED" w:rsidRDefault="000620ED" w:rsidP="00CF0AF3">
      <w:pPr>
        <w:spacing w:after="0" w:line="240" w:lineRule="auto"/>
      </w:pPr>
      <w:r>
        <w:continuationSeparator/>
      </w:r>
    </w:p>
  </w:footnote>
  <w:footnote w:type="continuationNotice" w:id="1">
    <w:p w14:paraId="3F49F715" w14:textId="77777777" w:rsidR="000620ED" w:rsidRDefault="00062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6329"/>
    <w:multiLevelType w:val="hybridMultilevel"/>
    <w:tmpl w:val="D6A8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3387C"/>
    <w:multiLevelType w:val="hybridMultilevel"/>
    <w:tmpl w:val="4048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3345F"/>
    <w:multiLevelType w:val="hybridMultilevel"/>
    <w:tmpl w:val="CE2E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2"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15:restartNumberingAfterBreak="0">
    <w:nsid w:val="7CE6522B"/>
    <w:multiLevelType w:val="hybridMultilevel"/>
    <w:tmpl w:val="EE1A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9"/>
  </w:num>
  <w:num w:numId="6">
    <w:abstractNumId w:val="13"/>
  </w:num>
  <w:num w:numId="7">
    <w:abstractNumId w:val="14"/>
  </w:num>
  <w:num w:numId="8">
    <w:abstractNumId w:val="2"/>
  </w:num>
  <w:num w:numId="9">
    <w:abstractNumId w:val="4"/>
  </w:num>
  <w:num w:numId="10">
    <w:abstractNumId w:val="7"/>
  </w:num>
  <w:num w:numId="11">
    <w:abstractNumId w:val="3"/>
  </w:num>
  <w:num w:numId="12">
    <w:abstractNumId w:val="11"/>
  </w:num>
  <w:num w:numId="13">
    <w:abstractNumId w:val="1"/>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CvQCQqD4ShruIIWrTaiH5OrZG/K1nmpxQNZvL1YvbKZSq7DFhv3OIGWnoonyzFH1xAa4EY+M8kIqeJ8M65RKg==" w:salt="bnAHSPbzpCDDY14J+p21y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61E49"/>
    <w:rsid w:val="00061F39"/>
    <w:rsid w:val="000620ED"/>
    <w:rsid w:val="00062906"/>
    <w:rsid w:val="00063483"/>
    <w:rsid w:val="0006569A"/>
    <w:rsid w:val="00072021"/>
    <w:rsid w:val="00084F55"/>
    <w:rsid w:val="000913C4"/>
    <w:rsid w:val="000A0E60"/>
    <w:rsid w:val="000A3423"/>
    <w:rsid w:val="000A4961"/>
    <w:rsid w:val="000B4BE7"/>
    <w:rsid w:val="000C34CC"/>
    <w:rsid w:val="000C3A87"/>
    <w:rsid w:val="000D5739"/>
    <w:rsid w:val="000D63A6"/>
    <w:rsid w:val="000E1754"/>
    <w:rsid w:val="000E7972"/>
    <w:rsid w:val="00103A63"/>
    <w:rsid w:val="001045DA"/>
    <w:rsid w:val="00116404"/>
    <w:rsid w:val="001224DC"/>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C12E3"/>
    <w:rsid w:val="001C2564"/>
    <w:rsid w:val="001D1390"/>
    <w:rsid w:val="001D7679"/>
    <w:rsid w:val="001E6DE2"/>
    <w:rsid w:val="001F272A"/>
    <w:rsid w:val="00201CA0"/>
    <w:rsid w:val="00201FF7"/>
    <w:rsid w:val="00202DD0"/>
    <w:rsid w:val="002142A5"/>
    <w:rsid w:val="0023472B"/>
    <w:rsid w:val="002366D1"/>
    <w:rsid w:val="00246075"/>
    <w:rsid w:val="00252FCD"/>
    <w:rsid w:val="00265083"/>
    <w:rsid w:val="0026626D"/>
    <w:rsid w:val="00281C96"/>
    <w:rsid w:val="0028372D"/>
    <w:rsid w:val="0029464B"/>
    <w:rsid w:val="00297DF8"/>
    <w:rsid w:val="002A04E6"/>
    <w:rsid w:val="002B11E5"/>
    <w:rsid w:val="002B5648"/>
    <w:rsid w:val="002B6F7D"/>
    <w:rsid w:val="002B703D"/>
    <w:rsid w:val="002C3E4D"/>
    <w:rsid w:val="002D26F1"/>
    <w:rsid w:val="002D359A"/>
    <w:rsid w:val="002F5E81"/>
    <w:rsid w:val="00300372"/>
    <w:rsid w:val="00301404"/>
    <w:rsid w:val="00303E08"/>
    <w:rsid w:val="00320C26"/>
    <w:rsid w:val="00330050"/>
    <w:rsid w:val="00332825"/>
    <w:rsid w:val="00333A42"/>
    <w:rsid w:val="00346337"/>
    <w:rsid w:val="0035055D"/>
    <w:rsid w:val="003548CA"/>
    <w:rsid w:val="00357D8A"/>
    <w:rsid w:val="00370272"/>
    <w:rsid w:val="003760B7"/>
    <w:rsid w:val="00384228"/>
    <w:rsid w:val="00385747"/>
    <w:rsid w:val="00385DC6"/>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D5111"/>
    <w:rsid w:val="003E0600"/>
    <w:rsid w:val="003E0CA8"/>
    <w:rsid w:val="003F20E9"/>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54F"/>
    <w:rsid w:val="00483784"/>
    <w:rsid w:val="00490195"/>
    <w:rsid w:val="004A12B9"/>
    <w:rsid w:val="004C16B2"/>
    <w:rsid w:val="004D4F1B"/>
    <w:rsid w:val="004E17A7"/>
    <w:rsid w:val="004E6A52"/>
    <w:rsid w:val="004F66DD"/>
    <w:rsid w:val="0050429B"/>
    <w:rsid w:val="005100CB"/>
    <w:rsid w:val="0051410F"/>
    <w:rsid w:val="005268D0"/>
    <w:rsid w:val="0054279D"/>
    <w:rsid w:val="00542FB8"/>
    <w:rsid w:val="00547141"/>
    <w:rsid w:val="00557AE1"/>
    <w:rsid w:val="00575033"/>
    <w:rsid w:val="00584EDA"/>
    <w:rsid w:val="005877C2"/>
    <w:rsid w:val="00591085"/>
    <w:rsid w:val="00594131"/>
    <w:rsid w:val="0059561C"/>
    <w:rsid w:val="005A4781"/>
    <w:rsid w:val="005B40F8"/>
    <w:rsid w:val="005B6618"/>
    <w:rsid w:val="005C0275"/>
    <w:rsid w:val="005D0799"/>
    <w:rsid w:val="005E3B82"/>
    <w:rsid w:val="005F200F"/>
    <w:rsid w:val="006010FD"/>
    <w:rsid w:val="00607EA8"/>
    <w:rsid w:val="00614497"/>
    <w:rsid w:val="00620907"/>
    <w:rsid w:val="00627E53"/>
    <w:rsid w:val="00630E25"/>
    <w:rsid w:val="00634957"/>
    <w:rsid w:val="006468B1"/>
    <w:rsid w:val="006619ED"/>
    <w:rsid w:val="00664755"/>
    <w:rsid w:val="00665017"/>
    <w:rsid w:val="0067347C"/>
    <w:rsid w:val="006752D1"/>
    <w:rsid w:val="006801A3"/>
    <w:rsid w:val="006846FE"/>
    <w:rsid w:val="006A17C4"/>
    <w:rsid w:val="006A44AE"/>
    <w:rsid w:val="006B4E04"/>
    <w:rsid w:val="006C0939"/>
    <w:rsid w:val="006C636F"/>
    <w:rsid w:val="006C7450"/>
    <w:rsid w:val="006D6A89"/>
    <w:rsid w:val="006F61C8"/>
    <w:rsid w:val="00701D57"/>
    <w:rsid w:val="00706A6B"/>
    <w:rsid w:val="0071108A"/>
    <w:rsid w:val="007133F8"/>
    <w:rsid w:val="00715C35"/>
    <w:rsid w:val="007205D3"/>
    <w:rsid w:val="0072514C"/>
    <w:rsid w:val="0073579A"/>
    <w:rsid w:val="00756D68"/>
    <w:rsid w:val="00762D0C"/>
    <w:rsid w:val="00772304"/>
    <w:rsid w:val="007737AC"/>
    <w:rsid w:val="007742F5"/>
    <w:rsid w:val="007744DC"/>
    <w:rsid w:val="00776851"/>
    <w:rsid w:val="00781BF5"/>
    <w:rsid w:val="007841D5"/>
    <w:rsid w:val="00784845"/>
    <w:rsid w:val="00787E95"/>
    <w:rsid w:val="00795680"/>
    <w:rsid w:val="007D3DE4"/>
    <w:rsid w:val="007E2F6C"/>
    <w:rsid w:val="00804C46"/>
    <w:rsid w:val="00807FC1"/>
    <w:rsid w:val="008139CA"/>
    <w:rsid w:val="0082166D"/>
    <w:rsid w:val="0082628A"/>
    <w:rsid w:val="00830182"/>
    <w:rsid w:val="008310F4"/>
    <w:rsid w:val="008335C6"/>
    <w:rsid w:val="00847174"/>
    <w:rsid w:val="00880AA4"/>
    <w:rsid w:val="008869B7"/>
    <w:rsid w:val="00894B77"/>
    <w:rsid w:val="008A0B38"/>
    <w:rsid w:val="008A4131"/>
    <w:rsid w:val="008A6D2F"/>
    <w:rsid w:val="008B1282"/>
    <w:rsid w:val="008B14FE"/>
    <w:rsid w:val="008C5AFD"/>
    <w:rsid w:val="008E41B9"/>
    <w:rsid w:val="008E6062"/>
    <w:rsid w:val="008E7C2F"/>
    <w:rsid w:val="009063F3"/>
    <w:rsid w:val="00906629"/>
    <w:rsid w:val="00907F8F"/>
    <w:rsid w:val="00915122"/>
    <w:rsid w:val="00941760"/>
    <w:rsid w:val="0096618D"/>
    <w:rsid w:val="00966A50"/>
    <w:rsid w:val="00967E65"/>
    <w:rsid w:val="0098055A"/>
    <w:rsid w:val="00990D5C"/>
    <w:rsid w:val="00994006"/>
    <w:rsid w:val="009B4AD0"/>
    <w:rsid w:val="009C296B"/>
    <w:rsid w:val="009D11B4"/>
    <w:rsid w:val="009D66C0"/>
    <w:rsid w:val="009D6B8D"/>
    <w:rsid w:val="00A00995"/>
    <w:rsid w:val="00A20BC6"/>
    <w:rsid w:val="00A34A42"/>
    <w:rsid w:val="00A4020F"/>
    <w:rsid w:val="00A44981"/>
    <w:rsid w:val="00A501FF"/>
    <w:rsid w:val="00A52A2C"/>
    <w:rsid w:val="00A55ECC"/>
    <w:rsid w:val="00A60B80"/>
    <w:rsid w:val="00A82083"/>
    <w:rsid w:val="00A83D1A"/>
    <w:rsid w:val="00A926A7"/>
    <w:rsid w:val="00A97684"/>
    <w:rsid w:val="00AA4FFE"/>
    <w:rsid w:val="00AB206C"/>
    <w:rsid w:val="00AC291B"/>
    <w:rsid w:val="00AD3E58"/>
    <w:rsid w:val="00AE725F"/>
    <w:rsid w:val="00AF4499"/>
    <w:rsid w:val="00B000B8"/>
    <w:rsid w:val="00B10B95"/>
    <w:rsid w:val="00B2651B"/>
    <w:rsid w:val="00B275A4"/>
    <w:rsid w:val="00B47C60"/>
    <w:rsid w:val="00B530EC"/>
    <w:rsid w:val="00B563B0"/>
    <w:rsid w:val="00B566DF"/>
    <w:rsid w:val="00B60F60"/>
    <w:rsid w:val="00B6120E"/>
    <w:rsid w:val="00B90BFA"/>
    <w:rsid w:val="00B96532"/>
    <w:rsid w:val="00BA70D1"/>
    <w:rsid w:val="00BB0254"/>
    <w:rsid w:val="00BB0D2F"/>
    <w:rsid w:val="00BB290D"/>
    <w:rsid w:val="00BB292F"/>
    <w:rsid w:val="00BD2008"/>
    <w:rsid w:val="00BE6A63"/>
    <w:rsid w:val="00BE723F"/>
    <w:rsid w:val="00BF3B8F"/>
    <w:rsid w:val="00C02347"/>
    <w:rsid w:val="00C1150D"/>
    <w:rsid w:val="00C150C0"/>
    <w:rsid w:val="00C40747"/>
    <w:rsid w:val="00C44B1F"/>
    <w:rsid w:val="00C46A58"/>
    <w:rsid w:val="00C53F6D"/>
    <w:rsid w:val="00C55A27"/>
    <w:rsid w:val="00C60661"/>
    <w:rsid w:val="00C61162"/>
    <w:rsid w:val="00C61B04"/>
    <w:rsid w:val="00C66246"/>
    <w:rsid w:val="00C71BA8"/>
    <w:rsid w:val="00C81869"/>
    <w:rsid w:val="00C95AB9"/>
    <w:rsid w:val="00C97FEA"/>
    <w:rsid w:val="00CB7B23"/>
    <w:rsid w:val="00CC1EFE"/>
    <w:rsid w:val="00CC6579"/>
    <w:rsid w:val="00CD1AE6"/>
    <w:rsid w:val="00CD7F89"/>
    <w:rsid w:val="00CE00DB"/>
    <w:rsid w:val="00CE31E0"/>
    <w:rsid w:val="00CF0AF3"/>
    <w:rsid w:val="00CF1298"/>
    <w:rsid w:val="00CF43F1"/>
    <w:rsid w:val="00D03BEB"/>
    <w:rsid w:val="00D066ED"/>
    <w:rsid w:val="00D1534C"/>
    <w:rsid w:val="00D15FF1"/>
    <w:rsid w:val="00D36E41"/>
    <w:rsid w:val="00D511B9"/>
    <w:rsid w:val="00D62DCA"/>
    <w:rsid w:val="00D97A07"/>
    <w:rsid w:val="00DA2A93"/>
    <w:rsid w:val="00DC6F92"/>
    <w:rsid w:val="00DC7101"/>
    <w:rsid w:val="00DD037D"/>
    <w:rsid w:val="00DE6587"/>
    <w:rsid w:val="00DE6ABA"/>
    <w:rsid w:val="00DF1BA3"/>
    <w:rsid w:val="00DF36A6"/>
    <w:rsid w:val="00DF50E5"/>
    <w:rsid w:val="00E019A4"/>
    <w:rsid w:val="00E03A35"/>
    <w:rsid w:val="00E132AB"/>
    <w:rsid w:val="00E21FBD"/>
    <w:rsid w:val="00E30C5F"/>
    <w:rsid w:val="00E33C00"/>
    <w:rsid w:val="00E506C7"/>
    <w:rsid w:val="00E57D61"/>
    <w:rsid w:val="00E6047F"/>
    <w:rsid w:val="00E71F96"/>
    <w:rsid w:val="00E72DA1"/>
    <w:rsid w:val="00E96379"/>
    <w:rsid w:val="00EA0CB5"/>
    <w:rsid w:val="00EB10CA"/>
    <w:rsid w:val="00EB1534"/>
    <w:rsid w:val="00EC0753"/>
    <w:rsid w:val="00EE330F"/>
    <w:rsid w:val="00EF3A59"/>
    <w:rsid w:val="00EF6794"/>
    <w:rsid w:val="00EF7930"/>
    <w:rsid w:val="00F0762A"/>
    <w:rsid w:val="00F243F2"/>
    <w:rsid w:val="00F33542"/>
    <w:rsid w:val="00F33592"/>
    <w:rsid w:val="00F3456F"/>
    <w:rsid w:val="00F54344"/>
    <w:rsid w:val="00F562EA"/>
    <w:rsid w:val="00F76975"/>
    <w:rsid w:val="00F91121"/>
    <w:rsid w:val="00F964AF"/>
    <w:rsid w:val="00F97118"/>
    <w:rsid w:val="00FA2FEF"/>
    <w:rsid w:val="00FA6907"/>
    <w:rsid w:val="00FA7085"/>
    <w:rsid w:val="00FA79A8"/>
    <w:rsid w:val="00FB4EC5"/>
    <w:rsid w:val="00FB62B5"/>
    <w:rsid w:val="00FC4A95"/>
    <w:rsid w:val="00FD3DDC"/>
    <w:rsid w:val="00FE1106"/>
    <w:rsid w:val="00FE26BB"/>
    <w:rsid w:val="00FE3791"/>
    <w:rsid w:val="00FE7EFC"/>
    <w:rsid w:val="00FF2AB3"/>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vide.infogov@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A78003B6C045A0B83D5C50705B3389"/>
        <w:category>
          <w:name w:val="General"/>
          <w:gallery w:val="placeholder"/>
        </w:category>
        <w:types>
          <w:type w:val="bbPlcHdr"/>
        </w:types>
        <w:behaviors>
          <w:behavior w:val="content"/>
        </w:behaviors>
        <w:guid w:val="{2D16B52F-018D-489C-AB34-E34117A17ABA}"/>
      </w:docPartPr>
      <w:docPartBody>
        <w:p w:rsidR="001D0D78" w:rsidRDefault="0052362F" w:rsidP="0052362F">
          <w:pPr>
            <w:pStyle w:val="30A78003B6C045A0B83D5C50705B3389"/>
          </w:pPr>
          <w:r w:rsidRPr="00D1534C">
            <w:rPr>
              <w:rStyle w:val="PlaceholderText"/>
              <w:sz w:val="24"/>
            </w:rPr>
            <w:t>Choose an item.</w:t>
          </w:r>
        </w:p>
      </w:docPartBody>
    </w:docPart>
    <w:docPart>
      <w:docPartPr>
        <w:name w:val="25FE80676A4647AFB5163D79AA4122B5"/>
        <w:category>
          <w:name w:val="General"/>
          <w:gallery w:val="placeholder"/>
        </w:category>
        <w:types>
          <w:type w:val="bbPlcHdr"/>
        </w:types>
        <w:behaviors>
          <w:behavior w:val="content"/>
        </w:behaviors>
        <w:guid w:val="{CBCFB833-6AF3-4B71-B418-F20BF861CFBA}"/>
      </w:docPartPr>
      <w:docPartBody>
        <w:p w:rsidR="001D0D78" w:rsidRDefault="0052362F" w:rsidP="0052362F">
          <w:pPr>
            <w:pStyle w:val="25FE80676A4647AFB5163D79AA4122B5"/>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1D0D78"/>
    <w:rsid w:val="00257415"/>
    <w:rsid w:val="003A0A0E"/>
    <w:rsid w:val="00471CCB"/>
    <w:rsid w:val="0052362F"/>
    <w:rsid w:val="0064350A"/>
    <w:rsid w:val="00701167"/>
    <w:rsid w:val="00917125"/>
    <w:rsid w:val="00940BC5"/>
    <w:rsid w:val="00A040F8"/>
    <w:rsid w:val="00A60B80"/>
    <w:rsid w:val="00B721BC"/>
    <w:rsid w:val="00BA1CAA"/>
    <w:rsid w:val="00C54C23"/>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62F"/>
    <w:rPr>
      <w:color w:val="808080"/>
    </w:rPr>
  </w:style>
  <w:style w:type="paragraph" w:customStyle="1" w:styleId="30A78003B6C045A0B83D5C50705B3389">
    <w:name w:val="30A78003B6C045A0B83D5C50705B3389"/>
    <w:rsid w:val="0052362F"/>
    <w:pPr>
      <w:spacing w:after="160" w:line="259" w:lineRule="auto"/>
    </w:pPr>
  </w:style>
  <w:style w:type="paragraph" w:customStyle="1" w:styleId="25FE80676A4647AFB5163D79AA4122B5">
    <w:name w:val="25FE80676A4647AFB5163D79AA4122B5"/>
    <w:rsid w:val="005236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59C7D-628D-4491-959F-1FEF05A765E3}">
  <ds:schemaRefs>
    <ds:schemaRef ds:uri="980b873e-ec19-445c-a221-f3669fe6cae8"/>
    <ds:schemaRef ds:uri="http://purl.org/dc/terms/"/>
    <ds:schemaRef ds:uri="http://www.w3.org/XML/1998/namespace"/>
    <ds:schemaRef ds:uri="http://schemas.openxmlformats.org/package/2006/metadata/core-properties"/>
    <ds:schemaRef ds:uri="http://schemas.microsoft.com/office/2006/metadata/properties"/>
    <ds:schemaRef ds:uri="f2eba182-dee2-4ca0-b750-68efdd396afc"/>
    <ds:schemaRef ds:uri="http://schemas.microsoft.com/office/2006/documentManagement/types"/>
    <ds:schemaRef ds:uri="http://purl.org/dc/elements/1.1/"/>
    <ds:schemaRef ds:uri="http://schemas.microsoft.com/office/infopath/2007/PartnerControls"/>
    <ds:schemaRef ds:uri="6a461f78-e7a2-485a-8a47-5fc604b04102"/>
    <ds:schemaRef ds:uri="http://purl.org/dc/dcmitype/"/>
  </ds:schemaRefs>
</ds:datastoreItem>
</file>

<file path=customXml/itemProps3.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4.xml><?xml version="1.0" encoding="utf-8"?>
<ds:datastoreItem xmlns:ds="http://schemas.openxmlformats.org/officeDocument/2006/customXml" ds:itemID="{2AB19123-53BB-45C0-82F8-2A4431A2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2248</Words>
  <Characters>12814</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Gemma Gibbs - Senior Information Governance Officer</cp:lastModifiedBy>
  <cp:revision>30</cp:revision>
  <dcterms:created xsi:type="dcterms:W3CDTF">2022-06-30T07:16:00Z</dcterms:created>
  <dcterms:modified xsi:type="dcterms:W3CDTF">2022-06-30T07:55:00Z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